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349C" w14:textId="77777777" w:rsidR="001A5AE7" w:rsidRPr="001A5AE7" w:rsidRDefault="001A5AE7" w:rsidP="001A5AE7">
      <w:pPr>
        <w:rPr>
          <w:b/>
          <w:kern w:val="0"/>
          <w:sz w:val="24"/>
          <w:szCs w:val="24"/>
          <w:u w:val="single"/>
          <w14:ligatures w14:val="none"/>
        </w:rPr>
      </w:pPr>
      <w:r w:rsidRPr="001A5AE7">
        <w:rPr>
          <w:rFonts w:cstheme="minorHAnsi"/>
          <w:b/>
          <w:kern w:val="0"/>
          <w:u w:val="single"/>
          <w14:ligatures w14:val="none"/>
        </w:rPr>
        <w:t>Umrechnung auf ein Glas:</w:t>
      </w:r>
    </w:p>
    <w:p w14:paraId="5B2317EA" w14:textId="77777777" w:rsidR="001A5AE7" w:rsidRPr="001A5AE7" w:rsidRDefault="001A5AE7" w:rsidP="001A5AE7">
      <w:pPr>
        <w:spacing w:after="0"/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14:ligatures w14:val="none"/>
        </w:rPr>
        <w:t>geg.: durch Zubereitungshinweis auf Originalverpackung:</w:t>
      </w:r>
    </w:p>
    <w:p w14:paraId="6C5964A4" w14:textId="77777777" w:rsidR="001A5AE7" w:rsidRPr="001A5AE7" w:rsidRDefault="001A5AE7" w:rsidP="001A5AE7">
      <w:pPr>
        <w:spacing w:after="0"/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14:ligatures w14:val="none"/>
        </w:rPr>
        <w:t xml:space="preserve">     3TL (10g) Zitronenteegranulat pro Glas (200 mL)</w:t>
      </w:r>
    </w:p>
    <w:p w14:paraId="3C76D25A" w14:textId="77777777" w:rsidR="001A5AE7" w:rsidRPr="001A5AE7" w:rsidRDefault="001A5AE7" w:rsidP="001A5AE7">
      <w:pPr>
        <w:spacing w:after="0"/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14:ligatures w14:val="none"/>
        </w:rPr>
        <w:t xml:space="preserve">     n(H</w:t>
      </w:r>
      <w:r w:rsidRPr="001A5AE7">
        <w:rPr>
          <w:rFonts w:cstheme="minorHAnsi"/>
          <w:kern w:val="0"/>
          <w:vertAlign w:val="superscript"/>
          <w14:ligatures w14:val="none"/>
        </w:rPr>
        <w:sym w:font="Symbol" w:char="F02B"/>
      </w:r>
      <w:r w:rsidRPr="001A5AE7">
        <w:rPr>
          <w:rFonts w:cstheme="minorHAnsi"/>
          <w:kern w:val="0"/>
          <w:vertAlign w:val="superscript"/>
          <w14:ligatures w14:val="none"/>
        </w:rPr>
        <w:t xml:space="preserve"> </w:t>
      </w:r>
      <w:r w:rsidRPr="001A5AE7">
        <w:rPr>
          <w:rFonts w:cstheme="minorHAnsi"/>
          <w:kern w:val="0"/>
          <w14:ligatures w14:val="none"/>
        </w:rPr>
        <w:t>)</w:t>
      </w:r>
      <w:proofErr w:type="spellStart"/>
      <w:r w:rsidRPr="001A5AE7">
        <w:rPr>
          <w:rFonts w:cstheme="minorHAnsi"/>
          <w:kern w:val="0"/>
          <w:vertAlign w:val="subscript"/>
          <w14:ligatures w14:val="none"/>
        </w:rPr>
        <w:t>Lsg</w:t>
      </w:r>
      <w:proofErr w:type="spellEnd"/>
      <w:r w:rsidRPr="001A5AE7">
        <w:rPr>
          <w:rFonts w:cstheme="minorHAnsi"/>
          <w:kern w:val="0"/>
          <w14:ligatures w14:val="none"/>
        </w:rPr>
        <w:t xml:space="preserve">  = 0,004mol</w:t>
      </w:r>
    </w:p>
    <w:p w14:paraId="35709A64" w14:textId="77777777" w:rsidR="001A5AE7" w:rsidRPr="001A5AE7" w:rsidRDefault="001A5AE7" w:rsidP="001A5AE7">
      <w:pPr>
        <w:spacing w:after="0"/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14:ligatures w14:val="none"/>
        </w:rPr>
        <w:t>ges.: n(H</w:t>
      </w:r>
      <w:r w:rsidRPr="001A5AE7">
        <w:rPr>
          <w:rFonts w:cstheme="minorHAnsi"/>
          <w:kern w:val="0"/>
          <w:vertAlign w:val="superscript"/>
          <w14:ligatures w14:val="none"/>
        </w:rPr>
        <w:sym w:font="Symbol" w:char="F02B"/>
      </w:r>
      <w:r w:rsidRPr="001A5AE7">
        <w:rPr>
          <w:rFonts w:cstheme="minorHAnsi"/>
          <w:kern w:val="0"/>
          <w:vertAlign w:val="superscript"/>
          <w14:ligatures w14:val="none"/>
        </w:rPr>
        <w:t xml:space="preserve"> </w:t>
      </w:r>
      <w:r w:rsidRPr="001A5AE7">
        <w:rPr>
          <w:rFonts w:cstheme="minorHAnsi"/>
          <w:kern w:val="0"/>
          <w14:ligatures w14:val="none"/>
        </w:rPr>
        <w:t>)</w:t>
      </w:r>
      <w:r w:rsidRPr="001A5AE7">
        <w:rPr>
          <w:rFonts w:cstheme="minorHAnsi"/>
          <w:kern w:val="0"/>
          <w:vertAlign w:val="subscript"/>
          <w14:ligatures w14:val="none"/>
        </w:rPr>
        <w:t>Glas</w:t>
      </w:r>
      <w:r w:rsidRPr="001A5AE7">
        <w:rPr>
          <w:rFonts w:cstheme="minorHAnsi"/>
          <w:kern w:val="0"/>
          <w14:ligatures w14:val="none"/>
        </w:rPr>
        <w:t xml:space="preserve"> </w:t>
      </w:r>
    </w:p>
    <w:p w14:paraId="3BDFC40C" w14:textId="77777777" w:rsidR="001A5AE7" w:rsidRPr="001A5AE7" w:rsidRDefault="001A5AE7" w:rsidP="001A5AE7">
      <w:pPr>
        <w:spacing w:after="0"/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14:ligatures w14:val="none"/>
        </w:rPr>
        <w:t>Rechnung:   n(H</w:t>
      </w:r>
      <w:r w:rsidRPr="001A5AE7">
        <w:rPr>
          <w:rFonts w:cstheme="minorHAnsi"/>
          <w:kern w:val="0"/>
          <w:vertAlign w:val="superscript"/>
          <w14:ligatures w14:val="none"/>
        </w:rPr>
        <w:sym w:font="Symbol" w:char="F02B"/>
      </w:r>
      <w:r w:rsidRPr="001A5AE7">
        <w:rPr>
          <w:rFonts w:cstheme="minorHAnsi"/>
          <w:kern w:val="0"/>
          <w:vertAlign w:val="superscript"/>
          <w14:ligatures w14:val="none"/>
        </w:rPr>
        <w:t xml:space="preserve"> </w:t>
      </w:r>
      <w:r w:rsidRPr="001A5AE7">
        <w:rPr>
          <w:rFonts w:cstheme="minorHAnsi"/>
          <w:kern w:val="0"/>
          <w14:ligatures w14:val="none"/>
        </w:rPr>
        <w:t>)</w:t>
      </w:r>
      <w:r w:rsidRPr="001A5AE7">
        <w:rPr>
          <w:rFonts w:cstheme="minorHAnsi"/>
          <w:kern w:val="0"/>
          <w:vertAlign w:val="subscript"/>
          <w14:ligatures w14:val="none"/>
        </w:rPr>
        <w:t xml:space="preserve">Glas </w:t>
      </w:r>
      <w:r w:rsidRPr="001A5AE7">
        <w:rPr>
          <w:rFonts w:cstheme="minorHAnsi"/>
          <w:kern w:val="0"/>
          <w:vertAlign w:val="subscript"/>
          <w14:ligatures w14:val="none"/>
        </w:rPr>
        <w:tab/>
      </w:r>
      <w:r w:rsidRPr="001A5AE7">
        <w:rPr>
          <w:rFonts w:cstheme="minorHAnsi"/>
          <w:kern w:val="0"/>
          <w14:ligatures w14:val="none"/>
        </w:rPr>
        <w:t>=</w:t>
      </w:r>
      <w:r w:rsidRPr="001A5AE7">
        <w:rPr>
          <w:rFonts w:cstheme="minorHAnsi"/>
          <w:kern w:val="0"/>
          <w:u w:val="single"/>
          <w14:ligatures w14:val="none"/>
        </w:rPr>
        <w:t xml:space="preserve"> m (Granulat)</w:t>
      </w:r>
      <w:r w:rsidRPr="001A5AE7">
        <w:rPr>
          <w:rFonts w:cstheme="minorHAnsi"/>
          <w:kern w:val="0"/>
          <w:u w:val="single"/>
          <w:vertAlign w:val="subscript"/>
          <w14:ligatures w14:val="none"/>
        </w:rPr>
        <w:t xml:space="preserve">Glas </w:t>
      </w:r>
      <w:r w:rsidRPr="001A5AE7">
        <w:rPr>
          <w:rFonts w:cstheme="minorHAnsi"/>
          <w:kern w:val="0"/>
          <w:u w:val="single"/>
          <w14:ligatures w14:val="none"/>
        </w:rPr>
        <w:t xml:space="preserve"> </w:t>
      </w:r>
      <w:r w:rsidRPr="001A5AE7">
        <w:rPr>
          <w:rFonts w:cstheme="minorHAnsi"/>
          <w:kern w:val="0"/>
          <w14:ligatures w14:val="none"/>
        </w:rPr>
        <w:t xml:space="preserve">  ·   n(H</w:t>
      </w:r>
      <w:r w:rsidRPr="001A5AE7">
        <w:rPr>
          <w:rFonts w:cstheme="minorHAnsi"/>
          <w:kern w:val="0"/>
          <w:vertAlign w:val="superscript"/>
          <w14:ligatures w14:val="none"/>
        </w:rPr>
        <w:sym w:font="Symbol" w:char="F02B"/>
      </w:r>
      <w:r w:rsidRPr="001A5AE7">
        <w:rPr>
          <w:rFonts w:cstheme="minorHAnsi"/>
          <w:kern w:val="0"/>
          <w:vertAlign w:val="superscript"/>
          <w14:ligatures w14:val="none"/>
        </w:rPr>
        <w:t xml:space="preserve"> </w:t>
      </w:r>
      <w:r w:rsidRPr="001A5AE7">
        <w:rPr>
          <w:rFonts w:cstheme="minorHAnsi"/>
          <w:kern w:val="0"/>
          <w14:ligatures w14:val="none"/>
        </w:rPr>
        <w:t>)</w:t>
      </w:r>
      <w:proofErr w:type="spellStart"/>
      <w:r w:rsidRPr="001A5AE7">
        <w:rPr>
          <w:rFonts w:cstheme="minorHAnsi"/>
          <w:kern w:val="0"/>
          <w:vertAlign w:val="subscript"/>
          <w14:ligatures w14:val="none"/>
        </w:rPr>
        <w:t>Lsg</w:t>
      </w:r>
      <w:proofErr w:type="spellEnd"/>
      <w:r w:rsidRPr="001A5AE7">
        <w:rPr>
          <w:rFonts w:cstheme="minorHAnsi"/>
          <w:kern w:val="0"/>
          <w14:ligatures w14:val="none"/>
        </w:rPr>
        <w:t xml:space="preserve">  </w:t>
      </w:r>
    </w:p>
    <w:p w14:paraId="1270D269" w14:textId="77777777" w:rsidR="001A5AE7" w:rsidRPr="001A5AE7" w:rsidRDefault="001A5AE7" w:rsidP="001A5AE7">
      <w:pPr>
        <w:spacing w:after="0"/>
        <w:rPr>
          <w:rFonts w:cstheme="minorHAnsi"/>
          <w:kern w:val="0"/>
          <w:vertAlign w:val="subscript"/>
          <w:lang w:val="en-US"/>
          <w14:ligatures w14:val="none"/>
        </w:rPr>
      </w:pPr>
      <w:r w:rsidRPr="001A5AE7">
        <w:rPr>
          <w:rFonts w:cstheme="minorHAnsi"/>
          <w:kern w:val="0"/>
          <w14:ligatures w14:val="none"/>
        </w:rPr>
        <w:t xml:space="preserve">                                         </w:t>
      </w:r>
      <w:r w:rsidRPr="001A5AE7">
        <w:rPr>
          <w:rFonts w:cstheme="minorHAnsi"/>
          <w:kern w:val="0"/>
          <w14:ligatures w14:val="none"/>
        </w:rPr>
        <w:tab/>
        <w:t xml:space="preserve">   </w:t>
      </w:r>
      <w:r w:rsidRPr="001A5AE7">
        <w:rPr>
          <w:rFonts w:cstheme="minorHAnsi"/>
          <w:kern w:val="0"/>
          <w:lang w:val="en-US"/>
          <w14:ligatures w14:val="none"/>
        </w:rPr>
        <w:t>m(</w:t>
      </w:r>
      <w:proofErr w:type="spellStart"/>
      <w:r w:rsidRPr="001A5AE7">
        <w:rPr>
          <w:rFonts w:cstheme="minorHAnsi"/>
          <w:kern w:val="0"/>
          <w:lang w:val="en-US"/>
          <w14:ligatures w14:val="none"/>
        </w:rPr>
        <w:t>Granulat</w:t>
      </w:r>
      <w:proofErr w:type="spellEnd"/>
      <w:r w:rsidRPr="001A5AE7">
        <w:rPr>
          <w:rFonts w:cstheme="minorHAnsi"/>
          <w:kern w:val="0"/>
          <w:lang w:val="en-US"/>
          <w14:ligatures w14:val="none"/>
        </w:rPr>
        <w:t>)</w:t>
      </w:r>
      <w:proofErr w:type="spellStart"/>
      <w:r w:rsidRPr="001A5AE7">
        <w:rPr>
          <w:rFonts w:cstheme="minorHAnsi"/>
          <w:kern w:val="0"/>
          <w:vertAlign w:val="subscript"/>
          <w:lang w:val="en-US"/>
          <w14:ligatures w14:val="none"/>
        </w:rPr>
        <w:t>Lsg</w:t>
      </w:r>
      <w:proofErr w:type="spellEnd"/>
    </w:p>
    <w:p w14:paraId="0D44B5A7" w14:textId="77777777" w:rsidR="001A5AE7" w:rsidRPr="001A5AE7" w:rsidRDefault="001A5AE7" w:rsidP="001A5AE7">
      <w:pPr>
        <w:spacing w:after="0"/>
        <w:rPr>
          <w:rFonts w:cstheme="minorHAnsi"/>
          <w:kern w:val="0"/>
          <w:lang w:val="en-US"/>
          <w14:ligatures w14:val="none"/>
        </w:rPr>
      </w:pPr>
      <w:r w:rsidRPr="001A5AE7">
        <w:rPr>
          <w:rFonts w:cstheme="minorHAnsi"/>
          <w:kern w:val="0"/>
          <w:lang w:val="en-US"/>
          <w14:ligatures w14:val="none"/>
        </w:rPr>
        <w:t xml:space="preserve">                                   </w:t>
      </w:r>
      <w:r w:rsidRPr="001A5AE7">
        <w:rPr>
          <w:rFonts w:cstheme="minorHAnsi"/>
          <w:kern w:val="0"/>
          <w:lang w:val="en-US"/>
          <w14:ligatures w14:val="none"/>
        </w:rPr>
        <w:tab/>
        <w:t xml:space="preserve">=  </w:t>
      </w:r>
      <w:r w:rsidRPr="001A5AE7">
        <w:rPr>
          <w:rFonts w:cstheme="minorHAnsi"/>
          <w:kern w:val="0"/>
          <w:u w:val="single"/>
          <w:lang w:val="en-US"/>
          <w14:ligatures w14:val="none"/>
        </w:rPr>
        <w:t xml:space="preserve">10g </w:t>
      </w:r>
      <w:r w:rsidRPr="001A5AE7">
        <w:rPr>
          <w:rFonts w:cstheme="minorHAnsi"/>
          <w:kern w:val="0"/>
          <w:lang w:val="en-US"/>
          <w14:ligatures w14:val="none"/>
        </w:rPr>
        <w:t xml:space="preserve"> ·  0,004 mol  = 0,008 mol</w:t>
      </w:r>
    </w:p>
    <w:p w14:paraId="1FF9814A" w14:textId="77777777" w:rsidR="001A5AE7" w:rsidRPr="001A5AE7" w:rsidRDefault="001A5AE7" w:rsidP="001A5AE7">
      <w:pPr>
        <w:spacing w:after="0"/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:lang w:val="en-US"/>
          <w14:ligatures w14:val="none"/>
        </w:rPr>
        <w:t xml:space="preserve">                                        </w:t>
      </w:r>
      <w:r w:rsidRPr="001A5AE7">
        <w:rPr>
          <w:rFonts w:cstheme="minorHAnsi"/>
          <w:kern w:val="0"/>
          <w:lang w:val="en-US"/>
          <w14:ligatures w14:val="none"/>
        </w:rPr>
        <w:tab/>
        <w:t xml:space="preserve">      </w:t>
      </w:r>
      <w:r w:rsidRPr="001A5AE7">
        <w:rPr>
          <w:rFonts w:cstheme="minorHAnsi"/>
          <w:kern w:val="0"/>
          <w14:ligatures w14:val="none"/>
        </w:rPr>
        <w:t>5g</w:t>
      </w:r>
    </w:p>
    <w:p w14:paraId="41E1C182" w14:textId="77777777" w:rsidR="001A5AE7" w:rsidRPr="001A5AE7" w:rsidRDefault="001A5AE7" w:rsidP="001A5AE7">
      <w:pPr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:u w:val="single"/>
          <w14:ligatures w14:val="none"/>
        </w:rPr>
        <w:t>oder:</w:t>
      </w:r>
      <w:r w:rsidRPr="001A5AE7">
        <w:rPr>
          <w:rFonts w:cstheme="minorHAnsi"/>
          <w:kern w:val="0"/>
          <w14:ligatures w14:val="none"/>
        </w:rPr>
        <w:t xml:space="preserve"> Das Verhältnis der Protonen in der titrierten Lösung zu Protonen in einem Glas: da doppelte Masse für ein Glas verwendet wird, ist die Stoffmenge an Protonen in einem Glas auch doppelt so groß wie die in der Lösung, also: 0,004 mol · 2 = 0,008 mol</w:t>
      </w:r>
    </w:p>
    <w:p w14:paraId="0CC978F6" w14:textId="77777777" w:rsidR="001A5AE7" w:rsidRPr="001A5AE7" w:rsidRDefault="001A5AE7" w:rsidP="001A5AE7">
      <w:pPr>
        <w:rPr>
          <w:rFonts w:cstheme="minorHAnsi"/>
          <w:kern w:val="0"/>
          <w14:ligatures w14:val="none"/>
        </w:rPr>
      </w:pPr>
    </w:p>
    <w:p w14:paraId="28323BF4" w14:textId="77777777" w:rsidR="001A5AE7" w:rsidRPr="001A5AE7" w:rsidRDefault="001A5AE7" w:rsidP="001A5AE7">
      <w:pPr>
        <w:rPr>
          <w:rFonts w:cstheme="minorHAnsi"/>
          <w:b/>
          <w:kern w:val="0"/>
          <w:u w:val="single"/>
          <w14:ligatures w14:val="none"/>
        </w:rPr>
      </w:pPr>
      <w:r w:rsidRPr="001A5AE7">
        <w:rPr>
          <w:rFonts w:cstheme="minorHAnsi"/>
          <w:b/>
          <w:kern w:val="0"/>
          <w:u w:val="single"/>
          <w14:ligatures w14:val="none"/>
        </w:rPr>
        <w:t>Berechnung der Stoffmenge an H</w:t>
      </w:r>
      <w:r w:rsidRPr="001A5AE7">
        <w:rPr>
          <w:rFonts w:cstheme="minorHAnsi"/>
          <w:b/>
          <w:kern w:val="0"/>
          <w:u w:val="single"/>
          <w:vertAlign w:val="superscript"/>
          <w14:ligatures w14:val="none"/>
        </w:rPr>
        <w:sym w:font="Symbol" w:char="F02B"/>
      </w:r>
      <w:r w:rsidRPr="001A5AE7">
        <w:rPr>
          <w:rFonts w:cstheme="minorHAnsi"/>
          <w:b/>
          <w:kern w:val="0"/>
          <w:u w:val="single"/>
          <w:vertAlign w:val="superscript"/>
          <w14:ligatures w14:val="none"/>
        </w:rPr>
        <w:t xml:space="preserve"> </w:t>
      </w:r>
      <w:r w:rsidRPr="001A5AE7">
        <w:rPr>
          <w:rFonts w:cstheme="minorHAnsi"/>
          <w:b/>
          <w:kern w:val="0"/>
          <w:u w:val="single"/>
          <w14:ligatures w14:val="none"/>
        </w:rPr>
        <w:t xml:space="preserve">-Ionen aus </w:t>
      </w:r>
      <w:proofErr w:type="spellStart"/>
      <w:r w:rsidRPr="001A5AE7">
        <w:rPr>
          <w:rFonts w:cstheme="minorHAnsi"/>
          <w:b/>
          <w:kern w:val="0"/>
          <w:u w:val="single"/>
          <w14:ligatures w14:val="none"/>
        </w:rPr>
        <w:t>HAsc</w:t>
      </w:r>
      <w:proofErr w:type="spellEnd"/>
      <w:r w:rsidRPr="001A5AE7">
        <w:rPr>
          <w:rFonts w:cstheme="minorHAnsi"/>
          <w:b/>
          <w:kern w:val="0"/>
          <w:u w:val="single"/>
          <w14:ligatures w14:val="none"/>
        </w:rPr>
        <w:t>:</w:t>
      </w:r>
    </w:p>
    <w:p w14:paraId="2A32B72A" w14:textId="77777777" w:rsidR="001A5AE7" w:rsidRPr="001A5AE7" w:rsidRDefault="001A5AE7" w:rsidP="001A5AE7">
      <w:pPr>
        <w:spacing w:after="0"/>
        <w:ind w:right="-108"/>
        <w:rPr>
          <w:rFonts w:cstheme="minorHAnsi"/>
          <w:kern w:val="0"/>
          <w:lang w:val="en-US"/>
          <w14:ligatures w14:val="none"/>
        </w:rPr>
      </w:pPr>
      <w:proofErr w:type="spellStart"/>
      <w:r w:rsidRPr="001A5AE7">
        <w:rPr>
          <w:rFonts w:cstheme="minorHAnsi"/>
          <w:kern w:val="0"/>
          <w:lang w:val="en-US"/>
          <w14:ligatures w14:val="none"/>
        </w:rPr>
        <w:t>geg</w:t>
      </w:r>
      <w:proofErr w:type="spellEnd"/>
      <w:r w:rsidRPr="001A5AE7">
        <w:rPr>
          <w:rFonts w:cstheme="minorHAnsi"/>
          <w:kern w:val="0"/>
          <w:lang w:val="en-US"/>
          <w14:ligatures w14:val="none"/>
        </w:rPr>
        <w:t>.: m(</w:t>
      </w:r>
      <w:proofErr w:type="spellStart"/>
      <w:r w:rsidRPr="001A5AE7">
        <w:rPr>
          <w:rFonts w:cstheme="minorHAnsi"/>
          <w:kern w:val="0"/>
          <w:lang w:val="en-GB"/>
          <w14:ligatures w14:val="none"/>
        </w:rPr>
        <w:t>HAsc</w:t>
      </w:r>
      <w:proofErr w:type="spellEnd"/>
      <w:r w:rsidRPr="001A5AE7">
        <w:rPr>
          <w:rFonts w:cstheme="minorHAnsi"/>
          <w:kern w:val="0"/>
          <w:lang w:val="en-US"/>
          <w14:ligatures w14:val="none"/>
        </w:rPr>
        <w:t>) = 40 mg = 0,04 g</w:t>
      </w:r>
    </w:p>
    <w:p w14:paraId="76A99095" w14:textId="77777777" w:rsidR="001A5AE7" w:rsidRPr="001A5AE7" w:rsidRDefault="001A5AE7" w:rsidP="001A5AE7">
      <w:pPr>
        <w:spacing w:after="0"/>
        <w:ind w:right="-108"/>
        <w:rPr>
          <w:rFonts w:cstheme="minorHAnsi"/>
          <w:kern w:val="0"/>
          <w:lang w:val="en-GB"/>
          <w14:ligatures w14:val="none"/>
        </w:rPr>
      </w:pPr>
      <w:r w:rsidRPr="001A5AE7">
        <w:rPr>
          <w:rFonts w:cstheme="minorHAnsi"/>
          <w:kern w:val="0"/>
          <w:lang w:val="en-GB"/>
          <w14:ligatures w14:val="none"/>
        </w:rPr>
        <w:t xml:space="preserve">          M(</w:t>
      </w:r>
      <w:proofErr w:type="spellStart"/>
      <w:r w:rsidRPr="001A5AE7">
        <w:rPr>
          <w:rFonts w:cstheme="minorHAnsi"/>
          <w:kern w:val="0"/>
          <w:lang w:val="en-GB"/>
          <w14:ligatures w14:val="none"/>
        </w:rPr>
        <w:t>HAsc</w:t>
      </w:r>
      <w:proofErr w:type="spellEnd"/>
      <w:r w:rsidRPr="001A5AE7">
        <w:rPr>
          <w:rFonts w:cstheme="minorHAnsi"/>
          <w:kern w:val="0"/>
          <w:lang w:val="en-GB"/>
          <w14:ligatures w14:val="none"/>
        </w:rPr>
        <w:t>) = 176 g/mol</w:t>
      </w:r>
    </w:p>
    <w:p w14:paraId="621CAB86" w14:textId="77777777" w:rsidR="001A5AE7" w:rsidRPr="001A5AE7" w:rsidRDefault="001A5AE7" w:rsidP="001A5AE7">
      <w:pPr>
        <w:spacing w:after="0"/>
        <w:ind w:right="-108"/>
        <w:rPr>
          <w:rFonts w:cstheme="minorHAnsi"/>
          <w:kern w:val="0"/>
          <w:lang w:val="fr-FR"/>
          <w14:ligatures w14:val="none"/>
        </w:rPr>
      </w:pPr>
      <w:proofErr w:type="spellStart"/>
      <w:r w:rsidRPr="001A5AE7">
        <w:rPr>
          <w:rFonts w:cstheme="minorHAnsi"/>
          <w:kern w:val="0"/>
          <w:lang w:val="fr-FR"/>
          <w14:ligatures w14:val="none"/>
        </w:rPr>
        <w:t>ges</w:t>
      </w:r>
      <w:proofErr w:type="spellEnd"/>
      <w:r w:rsidRPr="001A5AE7">
        <w:rPr>
          <w:rFonts w:cstheme="minorHAnsi"/>
          <w:kern w:val="0"/>
          <w:lang w:val="fr-FR"/>
          <w14:ligatures w14:val="none"/>
        </w:rPr>
        <w:t>.: n(</w:t>
      </w:r>
      <w:proofErr w:type="spellStart"/>
      <w:r w:rsidRPr="001A5AE7">
        <w:rPr>
          <w:rFonts w:cstheme="minorHAnsi"/>
          <w:kern w:val="0"/>
          <w14:ligatures w14:val="none"/>
        </w:rPr>
        <w:t>HAsc</w:t>
      </w:r>
      <w:proofErr w:type="spellEnd"/>
      <w:r w:rsidRPr="001A5AE7">
        <w:rPr>
          <w:rFonts w:cstheme="minorHAnsi"/>
          <w:kern w:val="0"/>
          <w:lang w:val="fr-FR"/>
          <w14:ligatures w14:val="none"/>
        </w:rPr>
        <w:t>)</w:t>
      </w:r>
    </w:p>
    <w:p w14:paraId="00ED1637" w14:textId="77777777" w:rsidR="001A5AE7" w:rsidRPr="001A5AE7" w:rsidRDefault="001A5AE7" w:rsidP="001A5AE7">
      <w:pPr>
        <w:spacing w:after="0"/>
        <w:ind w:right="-108"/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14:ligatures w14:val="none"/>
        </w:rPr>
        <w:t xml:space="preserve">Rechnung:   M = m/n </w:t>
      </w:r>
      <w:r w:rsidRPr="001A5AE7">
        <w:rPr>
          <w:rFonts w:cstheme="minorHAnsi"/>
          <w:kern w:val="0"/>
          <w14:ligatures w14:val="none"/>
        </w:rPr>
        <w:tab/>
      </w:r>
      <w:r w:rsidRPr="001A5AE7">
        <w:rPr>
          <w:rFonts w:cstheme="minorHAnsi"/>
          <w:kern w:val="0"/>
          <w14:ligatures w14:val="none"/>
        </w:rPr>
        <w:sym w:font="Wingdings" w:char="F0F3"/>
      </w:r>
      <w:r w:rsidRPr="001A5AE7">
        <w:rPr>
          <w:rFonts w:cstheme="minorHAnsi"/>
          <w:kern w:val="0"/>
          <w14:ligatures w14:val="none"/>
        </w:rPr>
        <w:t xml:space="preserve"> </w:t>
      </w:r>
      <w:r w:rsidRPr="001A5AE7">
        <w:rPr>
          <w:rFonts w:cstheme="minorHAnsi"/>
          <w:kern w:val="0"/>
          <w14:ligatures w14:val="none"/>
        </w:rPr>
        <w:tab/>
        <w:t xml:space="preserve">                       </w:t>
      </w:r>
      <w:proofErr w:type="spellStart"/>
      <w:r w:rsidRPr="001A5AE7">
        <w:rPr>
          <w:rFonts w:cstheme="minorHAnsi"/>
          <w:kern w:val="0"/>
          <w14:ligatures w14:val="none"/>
        </w:rPr>
        <w:t>n</w:t>
      </w:r>
      <w:proofErr w:type="spellEnd"/>
      <w:r w:rsidRPr="001A5AE7">
        <w:rPr>
          <w:rFonts w:cstheme="minorHAnsi"/>
          <w:kern w:val="0"/>
          <w14:ligatures w14:val="none"/>
        </w:rPr>
        <w:t xml:space="preserve"> </w:t>
      </w:r>
      <w:r w:rsidRPr="001A5AE7">
        <w:rPr>
          <w:rFonts w:cstheme="minorHAnsi"/>
          <w:kern w:val="0"/>
          <w14:ligatures w14:val="none"/>
        </w:rPr>
        <w:tab/>
        <w:t>= m/M</w:t>
      </w:r>
    </w:p>
    <w:p w14:paraId="2279E9FD" w14:textId="77777777" w:rsidR="001A5AE7" w:rsidRPr="001A5AE7" w:rsidRDefault="001A5AE7" w:rsidP="001A5AE7">
      <w:pPr>
        <w:spacing w:after="0"/>
        <w:ind w:right="-108"/>
        <w:rPr>
          <w:rFonts w:cstheme="minorHAnsi"/>
          <w:kern w:val="0"/>
          <w:lang w:val="en-GB"/>
          <w14:ligatures w14:val="none"/>
        </w:rPr>
      </w:pPr>
      <w:r w:rsidRPr="001A5AE7">
        <w:rPr>
          <w:rFonts w:cstheme="minorHAnsi"/>
          <w:kern w:val="0"/>
          <w14:ligatures w14:val="none"/>
        </w:rPr>
        <w:t xml:space="preserve">                    </w:t>
      </w:r>
      <w:r w:rsidRPr="001A5AE7">
        <w:rPr>
          <w:rFonts w:cstheme="minorHAnsi"/>
          <w:kern w:val="0"/>
          <w14:ligatures w14:val="none"/>
        </w:rPr>
        <w:tab/>
      </w:r>
      <w:r w:rsidRPr="001A5AE7">
        <w:rPr>
          <w:rFonts w:cstheme="minorHAnsi"/>
          <w:kern w:val="0"/>
          <w14:ligatures w14:val="none"/>
        </w:rPr>
        <w:tab/>
      </w:r>
      <w:r w:rsidRPr="001A5AE7">
        <w:rPr>
          <w:rFonts w:cstheme="minorHAnsi"/>
          <w:kern w:val="0"/>
          <w14:ligatures w14:val="none"/>
        </w:rPr>
        <w:tab/>
        <w:t xml:space="preserve">        </w:t>
      </w:r>
      <w:r w:rsidRPr="001A5AE7">
        <w:rPr>
          <w:rFonts w:cstheme="minorHAnsi"/>
          <w:kern w:val="0"/>
          <w:lang w:val="en-GB"/>
          <w14:ligatures w14:val="none"/>
        </w:rPr>
        <w:t>n(</w:t>
      </w:r>
      <w:proofErr w:type="spellStart"/>
      <w:r w:rsidRPr="001A5AE7">
        <w:rPr>
          <w:rFonts w:cstheme="minorHAnsi"/>
          <w:kern w:val="0"/>
          <w:lang w:val="en-GB"/>
          <w14:ligatures w14:val="none"/>
        </w:rPr>
        <w:t>HAsc</w:t>
      </w:r>
      <w:proofErr w:type="spellEnd"/>
      <w:r w:rsidRPr="001A5AE7">
        <w:rPr>
          <w:rFonts w:cstheme="minorHAnsi"/>
          <w:kern w:val="0"/>
          <w:lang w:val="en-GB"/>
          <w14:ligatures w14:val="none"/>
        </w:rPr>
        <w:t>)</w:t>
      </w:r>
      <w:proofErr w:type="spellStart"/>
      <w:r w:rsidRPr="001A5AE7">
        <w:rPr>
          <w:rFonts w:cstheme="minorHAnsi"/>
          <w:kern w:val="0"/>
          <w:vertAlign w:val="subscript"/>
          <w:lang w:val="en-GB"/>
          <w14:ligatures w14:val="none"/>
        </w:rPr>
        <w:t>Glas</w:t>
      </w:r>
      <w:proofErr w:type="spellEnd"/>
      <w:r w:rsidRPr="001A5AE7">
        <w:rPr>
          <w:rFonts w:cstheme="minorHAnsi"/>
          <w:kern w:val="0"/>
          <w:lang w:val="en-GB"/>
          <w14:ligatures w14:val="none"/>
        </w:rPr>
        <w:t xml:space="preserve"> </w:t>
      </w:r>
      <w:r w:rsidRPr="001A5AE7">
        <w:rPr>
          <w:rFonts w:cstheme="minorHAnsi"/>
          <w:kern w:val="0"/>
          <w:lang w:val="en-GB"/>
          <w14:ligatures w14:val="none"/>
        </w:rPr>
        <w:tab/>
        <w:t>= m(</w:t>
      </w:r>
      <w:proofErr w:type="spellStart"/>
      <w:r w:rsidRPr="001A5AE7">
        <w:rPr>
          <w:rFonts w:cstheme="minorHAnsi"/>
          <w:kern w:val="0"/>
          <w:lang w:val="en-GB"/>
          <w14:ligatures w14:val="none"/>
        </w:rPr>
        <w:t>HAsc</w:t>
      </w:r>
      <w:proofErr w:type="spellEnd"/>
      <w:r w:rsidRPr="001A5AE7">
        <w:rPr>
          <w:rFonts w:cstheme="minorHAnsi"/>
          <w:kern w:val="0"/>
          <w:lang w:val="en-GB"/>
          <w14:ligatures w14:val="none"/>
        </w:rPr>
        <w:t>)</w:t>
      </w:r>
      <w:proofErr w:type="spellStart"/>
      <w:r w:rsidRPr="001A5AE7">
        <w:rPr>
          <w:rFonts w:cstheme="minorHAnsi"/>
          <w:kern w:val="0"/>
          <w:vertAlign w:val="subscript"/>
          <w:lang w:val="en-GB"/>
          <w14:ligatures w14:val="none"/>
        </w:rPr>
        <w:t>Glas</w:t>
      </w:r>
      <w:proofErr w:type="spellEnd"/>
      <w:r w:rsidRPr="001A5AE7">
        <w:rPr>
          <w:rFonts w:cstheme="minorHAnsi"/>
          <w:kern w:val="0"/>
          <w:lang w:val="en-GB"/>
          <w14:ligatures w14:val="none"/>
        </w:rPr>
        <w:t>/M(</w:t>
      </w:r>
      <w:proofErr w:type="spellStart"/>
      <w:r w:rsidRPr="001A5AE7">
        <w:rPr>
          <w:rFonts w:cstheme="minorHAnsi"/>
          <w:kern w:val="0"/>
          <w:lang w:val="en-GB"/>
          <w14:ligatures w14:val="none"/>
        </w:rPr>
        <w:t>HAsc</w:t>
      </w:r>
      <w:proofErr w:type="spellEnd"/>
      <w:r w:rsidRPr="001A5AE7">
        <w:rPr>
          <w:rFonts w:cstheme="minorHAnsi"/>
          <w:kern w:val="0"/>
          <w:lang w:val="en-GB"/>
          <w14:ligatures w14:val="none"/>
        </w:rPr>
        <w:t>)</w:t>
      </w:r>
    </w:p>
    <w:p w14:paraId="3A12569E" w14:textId="77777777" w:rsidR="001A5AE7" w:rsidRPr="001A5AE7" w:rsidRDefault="001A5AE7" w:rsidP="001A5AE7">
      <w:pPr>
        <w:spacing w:after="0"/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:lang w:val="it-IT"/>
          <w14:ligatures w14:val="none"/>
        </w:rPr>
        <w:t xml:space="preserve">                                      </w:t>
      </w:r>
      <w:r w:rsidRPr="001A5AE7">
        <w:rPr>
          <w:rFonts w:cstheme="minorHAnsi"/>
          <w:kern w:val="0"/>
          <w:lang w:val="it-IT"/>
          <w14:ligatures w14:val="none"/>
        </w:rPr>
        <w:tab/>
      </w:r>
      <w:r w:rsidRPr="001A5AE7">
        <w:rPr>
          <w:rFonts w:cstheme="minorHAnsi"/>
          <w:kern w:val="0"/>
          <w:lang w:val="it-IT"/>
          <w14:ligatures w14:val="none"/>
        </w:rPr>
        <w:tab/>
      </w:r>
      <w:r w:rsidRPr="001A5AE7">
        <w:rPr>
          <w:rFonts w:cstheme="minorHAnsi"/>
          <w:kern w:val="0"/>
          <w:lang w:val="it-IT"/>
          <w14:ligatures w14:val="none"/>
        </w:rPr>
        <w:tab/>
      </w:r>
      <w:r w:rsidRPr="001A5AE7">
        <w:rPr>
          <w:rFonts w:cstheme="minorHAnsi"/>
          <w:kern w:val="0"/>
          <w:lang w:val="it-IT"/>
          <w14:ligatures w14:val="none"/>
        </w:rPr>
        <w:tab/>
        <w:t>= 0,04 g         / (176 g/mol) = 2,27 · 10</w:t>
      </w:r>
      <w:r w:rsidRPr="001A5AE7">
        <w:rPr>
          <w:rFonts w:cstheme="minorHAnsi"/>
          <w:kern w:val="0"/>
          <w:vertAlign w:val="superscript"/>
          <w:lang w:val="it-IT"/>
          <w14:ligatures w14:val="none"/>
        </w:rPr>
        <w:t>-4</w:t>
      </w:r>
      <w:r w:rsidRPr="001A5AE7">
        <w:rPr>
          <w:rFonts w:cstheme="minorHAnsi"/>
          <w:kern w:val="0"/>
          <w:lang w:val="it-IT"/>
          <w14:ligatures w14:val="none"/>
        </w:rPr>
        <w:t xml:space="preserve"> mol</w:t>
      </w:r>
    </w:p>
    <w:p w14:paraId="6C91CA38" w14:textId="77777777" w:rsidR="001A5AE7" w:rsidRPr="001A5AE7" w:rsidRDefault="001A5AE7" w:rsidP="001A5AE7">
      <w:pPr>
        <w:rPr>
          <w:kern w:val="0"/>
          <w:sz w:val="24"/>
          <w:szCs w:val="24"/>
          <w14:ligatures w14:val="none"/>
        </w:rPr>
      </w:pPr>
    </w:p>
    <w:p w14:paraId="3007AE32" w14:textId="77777777" w:rsidR="001A5AE7" w:rsidRPr="001A5AE7" w:rsidRDefault="001A5AE7" w:rsidP="001A5AE7">
      <w:pPr>
        <w:rPr>
          <w:rFonts w:cstheme="minorHAnsi"/>
          <w:b/>
          <w:kern w:val="0"/>
          <w:u w:val="single"/>
          <w14:ligatures w14:val="none"/>
        </w:rPr>
      </w:pPr>
      <w:r w:rsidRPr="001A5AE7">
        <w:rPr>
          <w:rFonts w:cstheme="minorHAnsi"/>
          <w:b/>
          <w:kern w:val="0"/>
          <w:u w:val="single"/>
          <w14:ligatures w14:val="none"/>
        </w:rPr>
        <w:t>Berechnung der Stoffmenge an H</w:t>
      </w:r>
      <w:r w:rsidRPr="001A5AE7">
        <w:rPr>
          <w:rFonts w:cstheme="minorHAnsi"/>
          <w:b/>
          <w:kern w:val="0"/>
          <w:u w:val="single"/>
          <w:vertAlign w:val="superscript"/>
          <w14:ligatures w14:val="none"/>
        </w:rPr>
        <w:sym w:font="Symbol" w:char="F02B"/>
      </w:r>
      <w:r w:rsidRPr="001A5AE7">
        <w:rPr>
          <w:rFonts w:cstheme="minorHAnsi"/>
          <w:b/>
          <w:kern w:val="0"/>
          <w:u w:val="single"/>
          <w:vertAlign w:val="superscript"/>
          <w14:ligatures w14:val="none"/>
        </w:rPr>
        <w:t xml:space="preserve"> </w:t>
      </w:r>
      <w:r w:rsidRPr="001A5AE7">
        <w:rPr>
          <w:rFonts w:cstheme="minorHAnsi"/>
          <w:b/>
          <w:kern w:val="0"/>
          <w:u w:val="single"/>
          <w14:ligatures w14:val="none"/>
        </w:rPr>
        <w:t>-Ionen aus H</w:t>
      </w:r>
      <w:r w:rsidRPr="001A5AE7">
        <w:rPr>
          <w:rFonts w:cstheme="minorHAnsi"/>
          <w:b/>
          <w:kern w:val="0"/>
          <w:u w:val="single"/>
          <w:vertAlign w:val="subscript"/>
          <w14:ligatures w14:val="none"/>
        </w:rPr>
        <w:t>3</w:t>
      </w:r>
      <w:r w:rsidRPr="001A5AE7">
        <w:rPr>
          <w:rFonts w:cstheme="minorHAnsi"/>
          <w:b/>
          <w:kern w:val="0"/>
          <w:u w:val="single"/>
          <w14:ligatures w14:val="none"/>
        </w:rPr>
        <w:t>Cit und Berechnung der Konzentration an H</w:t>
      </w:r>
      <w:r w:rsidRPr="001A5AE7">
        <w:rPr>
          <w:rFonts w:cstheme="minorHAnsi"/>
          <w:b/>
          <w:kern w:val="0"/>
          <w:u w:val="single"/>
          <w:vertAlign w:val="subscript"/>
          <w14:ligatures w14:val="none"/>
        </w:rPr>
        <w:t>3</w:t>
      </w:r>
      <w:r w:rsidRPr="001A5AE7">
        <w:rPr>
          <w:rFonts w:cstheme="minorHAnsi"/>
          <w:b/>
          <w:kern w:val="0"/>
          <w:u w:val="single"/>
          <w14:ligatures w14:val="none"/>
        </w:rPr>
        <w:t>Cit:</w:t>
      </w:r>
    </w:p>
    <w:p w14:paraId="31B284B7" w14:textId="77777777" w:rsidR="001A5AE7" w:rsidRPr="001A5AE7" w:rsidRDefault="001A5AE7" w:rsidP="001A5AE7">
      <w:pPr>
        <w:spacing w:after="0"/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14:ligatures w14:val="none"/>
        </w:rPr>
        <w:t>Zieht man von der Gesamtstoffmenge an Protonen die Protonenstoffmenge der Ascorbinsäure ab, so erhält man die Protonenstoffmenge, die durch die Citronensäure verursacht wird.</w:t>
      </w:r>
    </w:p>
    <w:p w14:paraId="289A1E13" w14:textId="77777777" w:rsidR="001A5AE7" w:rsidRPr="001A5AE7" w:rsidRDefault="001A5AE7" w:rsidP="001A5AE7">
      <w:pPr>
        <w:spacing w:after="0"/>
        <w:rPr>
          <w:rFonts w:cstheme="minorHAnsi"/>
          <w:kern w:val="0"/>
          <w:lang w:val="en-US"/>
          <w14:ligatures w14:val="none"/>
        </w:rPr>
      </w:pPr>
      <w:r w:rsidRPr="001A5AE7">
        <w:rPr>
          <w:rFonts w:cstheme="minorHAnsi"/>
          <w:kern w:val="0"/>
          <w:lang w:val="en-US"/>
          <w14:ligatures w14:val="none"/>
        </w:rPr>
        <w:t>n(H</w:t>
      </w:r>
      <w:r w:rsidRPr="001A5AE7">
        <w:rPr>
          <w:rFonts w:cstheme="minorHAnsi"/>
          <w:kern w:val="0"/>
          <w:vertAlign w:val="superscript"/>
          <w:lang w:val="en-US"/>
          <w14:ligatures w14:val="none"/>
        </w:rPr>
        <w:t>+</w:t>
      </w:r>
      <w:r w:rsidRPr="001A5AE7">
        <w:rPr>
          <w:rFonts w:cstheme="minorHAnsi"/>
          <w:kern w:val="0"/>
          <w:lang w:val="en-US"/>
          <w14:ligatures w14:val="none"/>
        </w:rPr>
        <w:t xml:space="preserve"> von </w:t>
      </w:r>
      <w:proofErr w:type="spellStart"/>
      <w:r w:rsidRPr="001A5AE7">
        <w:rPr>
          <w:rFonts w:cstheme="minorHAnsi"/>
          <w:kern w:val="0"/>
          <w:lang w:val="en-GB"/>
          <w14:ligatures w14:val="none"/>
        </w:rPr>
        <w:t>HAsc</w:t>
      </w:r>
      <w:proofErr w:type="spellEnd"/>
      <w:r w:rsidRPr="001A5AE7">
        <w:rPr>
          <w:rFonts w:cstheme="minorHAnsi"/>
          <w:kern w:val="0"/>
          <w:lang w:val="en-US"/>
          <w14:ligatures w14:val="none"/>
        </w:rPr>
        <w:t>)</w:t>
      </w:r>
      <w:proofErr w:type="spellStart"/>
      <w:r w:rsidRPr="001A5AE7">
        <w:rPr>
          <w:rFonts w:cstheme="minorHAnsi"/>
          <w:kern w:val="0"/>
          <w:vertAlign w:val="subscript"/>
          <w:lang w:val="en-US"/>
          <w14:ligatures w14:val="none"/>
        </w:rPr>
        <w:t>Glas</w:t>
      </w:r>
      <w:proofErr w:type="spellEnd"/>
      <w:r w:rsidRPr="001A5AE7">
        <w:rPr>
          <w:rFonts w:cstheme="minorHAnsi"/>
          <w:kern w:val="0"/>
          <w:lang w:val="en-US"/>
          <w14:ligatures w14:val="none"/>
        </w:rPr>
        <w:t xml:space="preserve"> </w:t>
      </w:r>
      <w:r w:rsidRPr="001A5AE7">
        <w:rPr>
          <w:rFonts w:cstheme="minorHAnsi"/>
          <w:kern w:val="0"/>
          <w:lang w:val="en-US"/>
          <w14:ligatures w14:val="none"/>
        </w:rPr>
        <w:tab/>
        <w:t>= n(H</w:t>
      </w:r>
      <w:r w:rsidRPr="001A5AE7">
        <w:rPr>
          <w:rFonts w:cstheme="minorHAnsi"/>
          <w:kern w:val="0"/>
          <w:vertAlign w:val="superscript"/>
          <w:lang w:val="en-US"/>
          <w14:ligatures w14:val="none"/>
        </w:rPr>
        <w:t>+</w:t>
      </w:r>
      <w:r w:rsidRPr="001A5AE7">
        <w:rPr>
          <w:rFonts w:cstheme="minorHAnsi"/>
          <w:kern w:val="0"/>
          <w:lang w:val="en-US"/>
          <w14:ligatures w14:val="none"/>
        </w:rPr>
        <w:t>)</w:t>
      </w:r>
      <w:proofErr w:type="spellStart"/>
      <w:r w:rsidRPr="001A5AE7">
        <w:rPr>
          <w:rFonts w:cstheme="minorHAnsi"/>
          <w:kern w:val="0"/>
          <w:vertAlign w:val="subscript"/>
          <w:lang w:val="en-US"/>
          <w14:ligatures w14:val="none"/>
        </w:rPr>
        <w:t>Glas</w:t>
      </w:r>
      <w:proofErr w:type="spellEnd"/>
      <w:r w:rsidRPr="001A5AE7">
        <w:rPr>
          <w:rFonts w:cstheme="minorHAnsi"/>
          <w:kern w:val="0"/>
          <w:lang w:val="en-US"/>
          <w14:ligatures w14:val="none"/>
        </w:rPr>
        <w:t xml:space="preserve"> – n(</w:t>
      </w:r>
      <w:proofErr w:type="spellStart"/>
      <w:r w:rsidRPr="001A5AE7">
        <w:rPr>
          <w:rFonts w:cstheme="minorHAnsi"/>
          <w:kern w:val="0"/>
          <w:lang w:val="en-GB"/>
          <w14:ligatures w14:val="none"/>
        </w:rPr>
        <w:t>HAsc</w:t>
      </w:r>
      <w:proofErr w:type="spellEnd"/>
      <w:r w:rsidRPr="001A5AE7">
        <w:rPr>
          <w:rFonts w:cstheme="minorHAnsi"/>
          <w:kern w:val="0"/>
          <w:lang w:val="en-US"/>
          <w14:ligatures w14:val="none"/>
        </w:rPr>
        <w:t>)</w:t>
      </w:r>
      <w:proofErr w:type="spellStart"/>
      <w:r w:rsidRPr="001A5AE7">
        <w:rPr>
          <w:rFonts w:cstheme="minorHAnsi"/>
          <w:kern w:val="0"/>
          <w:vertAlign w:val="subscript"/>
          <w:lang w:val="en-US"/>
          <w14:ligatures w14:val="none"/>
        </w:rPr>
        <w:t>Glas</w:t>
      </w:r>
      <w:proofErr w:type="spellEnd"/>
    </w:p>
    <w:p w14:paraId="3B807E38" w14:textId="77777777" w:rsidR="001A5AE7" w:rsidRPr="001A5AE7" w:rsidRDefault="001A5AE7" w:rsidP="001A5AE7">
      <w:pPr>
        <w:spacing w:after="120"/>
        <w:rPr>
          <w:rFonts w:cstheme="minorHAnsi"/>
          <w:kern w:val="0"/>
          <w:lang w:val="en-US"/>
          <w14:ligatures w14:val="none"/>
        </w:rPr>
      </w:pPr>
      <w:r w:rsidRPr="001A5AE7">
        <w:rPr>
          <w:rFonts w:cstheme="minorHAnsi"/>
          <w:kern w:val="0"/>
          <w:lang w:val="en-US"/>
          <w14:ligatures w14:val="none"/>
        </w:rPr>
        <w:t xml:space="preserve">                           </w:t>
      </w:r>
      <w:r w:rsidRPr="001A5AE7">
        <w:rPr>
          <w:rFonts w:cstheme="minorHAnsi"/>
          <w:kern w:val="0"/>
          <w:lang w:val="en-US"/>
          <w14:ligatures w14:val="none"/>
        </w:rPr>
        <w:tab/>
      </w:r>
      <w:r w:rsidRPr="001A5AE7">
        <w:rPr>
          <w:rFonts w:cstheme="minorHAnsi"/>
          <w:kern w:val="0"/>
          <w:lang w:val="en-US"/>
          <w14:ligatures w14:val="none"/>
        </w:rPr>
        <w:tab/>
        <w:t>= 0,008 mol – 2,27 · 10</w:t>
      </w:r>
      <w:r w:rsidRPr="001A5AE7">
        <w:rPr>
          <w:rFonts w:cstheme="minorHAnsi"/>
          <w:kern w:val="0"/>
          <w:vertAlign w:val="superscript"/>
          <w:lang w:val="en-US"/>
          <w14:ligatures w14:val="none"/>
        </w:rPr>
        <w:t>-4</w:t>
      </w:r>
      <w:r w:rsidRPr="001A5AE7">
        <w:rPr>
          <w:rFonts w:cstheme="minorHAnsi"/>
          <w:kern w:val="0"/>
          <w:lang w:val="en-US"/>
          <w14:ligatures w14:val="none"/>
        </w:rPr>
        <w:t xml:space="preserve"> mol = 7,77 · 10</w:t>
      </w:r>
      <w:r w:rsidRPr="001A5AE7">
        <w:rPr>
          <w:rFonts w:cstheme="minorHAnsi"/>
          <w:kern w:val="0"/>
          <w:vertAlign w:val="superscript"/>
          <w:lang w:val="en-US"/>
          <w14:ligatures w14:val="none"/>
        </w:rPr>
        <w:t>-3</w:t>
      </w:r>
      <w:r w:rsidRPr="001A5AE7">
        <w:rPr>
          <w:rFonts w:cstheme="minorHAnsi"/>
          <w:kern w:val="0"/>
          <w:lang w:val="en-US"/>
          <w14:ligatures w14:val="none"/>
        </w:rPr>
        <w:t xml:space="preserve"> mol</w:t>
      </w:r>
    </w:p>
    <w:p w14:paraId="4B76F07A" w14:textId="77777777" w:rsidR="001A5AE7" w:rsidRPr="001A5AE7" w:rsidRDefault="001A5AE7" w:rsidP="001A5AE7">
      <w:pPr>
        <w:spacing w:after="0"/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14:ligatures w14:val="none"/>
        </w:rPr>
        <w:t>Da Citronensäure eine dreiprotonige Säure ist, erhalten wir die Stoffmenge an Citronensäure, wenn wir die Protonenstoffmenge durch 3 dividieren:       n(H</w:t>
      </w:r>
      <w:r w:rsidRPr="001A5AE7">
        <w:rPr>
          <w:rFonts w:cstheme="minorHAnsi"/>
          <w:kern w:val="0"/>
          <w:vertAlign w:val="subscript"/>
          <w14:ligatures w14:val="none"/>
        </w:rPr>
        <w:t>3</w:t>
      </w:r>
      <w:r w:rsidRPr="001A5AE7">
        <w:rPr>
          <w:rFonts w:cstheme="minorHAnsi"/>
          <w:kern w:val="0"/>
          <w14:ligatures w14:val="none"/>
        </w:rPr>
        <w:t>Cit)</w:t>
      </w:r>
      <w:r w:rsidRPr="001A5AE7">
        <w:rPr>
          <w:rFonts w:cstheme="minorHAnsi"/>
          <w:kern w:val="0"/>
          <w:vertAlign w:val="subscript"/>
          <w14:ligatures w14:val="none"/>
        </w:rPr>
        <w:t>Glas</w:t>
      </w:r>
      <w:r w:rsidRPr="001A5AE7">
        <w:rPr>
          <w:rFonts w:cstheme="minorHAnsi"/>
          <w:kern w:val="0"/>
          <w14:ligatures w14:val="none"/>
        </w:rPr>
        <w:t xml:space="preserve"> </w:t>
      </w:r>
      <w:r w:rsidRPr="001A5AE7">
        <w:rPr>
          <w:rFonts w:cstheme="minorHAnsi"/>
          <w:kern w:val="0"/>
          <w14:ligatures w14:val="none"/>
        </w:rPr>
        <w:tab/>
        <w:t>= n(H</w:t>
      </w:r>
      <w:r w:rsidRPr="001A5AE7">
        <w:rPr>
          <w:rFonts w:cstheme="minorHAnsi"/>
          <w:kern w:val="0"/>
          <w:vertAlign w:val="superscript"/>
          <w14:ligatures w14:val="none"/>
        </w:rPr>
        <w:t>+</w:t>
      </w:r>
      <w:r w:rsidRPr="001A5AE7">
        <w:rPr>
          <w:rFonts w:cstheme="minorHAnsi"/>
          <w:kern w:val="0"/>
          <w14:ligatures w14:val="none"/>
        </w:rPr>
        <w:t xml:space="preserve"> von H</w:t>
      </w:r>
      <w:r w:rsidRPr="001A5AE7">
        <w:rPr>
          <w:rFonts w:cstheme="minorHAnsi"/>
          <w:kern w:val="0"/>
          <w:vertAlign w:val="subscript"/>
          <w14:ligatures w14:val="none"/>
        </w:rPr>
        <w:t>3</w:t>
      </w:r>
      <w:r w:rsidRPr="001A5AE7">
        <w:rPr>
          <w:rFonts w:cstheme="minorHAnsi"/>
          <w:kern w:val="0"/>
          <w14:ligatures w14:val="none"/>
        </w:rPr>
        <w:t>Cit)</w:t>
      </w:r>
      <w:r w:rsidRPr="001A5AE7">
        <w:rPr>
          <w:rFonts w:cstheme="minorHAnsi"/>
          <w:kern w:val="0"/>
          <w:vertAlign w:val="subscript"/>
          <w14:ligatures w14:val="none"/>
        </w:rPr>
        <w:t>Glas</w:t>
      </w:r>
      <w:r w:rsidRPr="001A5AE7">
        <w:rPr>
          <w:rFonts w:cstheme="minorHAnsi"/>
          <w:kern w:val="0"/>
          <w14:ligatures w14:val="none"/>
        </w:rPr>
        <w:t xml:space="preserve"> / 3</w:t>
      </w:r>
    </w:p>
    <w:p w14:paraId="2CF452C3" w14:textId="77777777" w:rsidR="001A5AE7" w:rsidRPr="001A5AE7" w:rsidRDefault="001A5AE7" w:rsidP="001A5AE7">
      <w:pPr>
        <w:spacing w:after="0"/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14:ligatures w14:val="none"/>
        </w:rPr>
        <w:t xml:space="preserve">                                   </w:t>
      </w:r>
      <w:r w:rsidRPr="001A5AE7">
        <w:rPr>
          <w:rFonts w:cstheme="minorHAnsi"/>
          <w:kern w:val="0"/>
          <w14:ligatures w14:val="none"/>
        </w:rPr>
        <w:tab/>
      </w:r>
      <w:r w:rsidRPr="001A5AE7">
        <w:rPr>
          <w:rFonts w:cstheme="minorHAnsi"/>
          <w:kern w:val="0"/>
          <w14:ligatures w14:val="none"/>
        </w:rPr>
        <w:tab/>
      </w:r>
      <w:r w:rsidRPr="001A5AE7">
        <w:rPr>
          <w:rFonts w:cstheme="minorHAnsi"/>
          <w:kern w:val="0"/>
          <w14:ligatures w14:val="none"/>
        </w:rPr>
        <w:tab/>
      </w:r>
      <w:r w:rsidRPr="001A5AE7">
        <w:rPr>
          <w:rFonts w:cstheme="minorHAnsi"/>
          <w:kern w:val="0"/>
          <w14:ligatures w14:val="none"/>
        </w:rPr>
        <w:tab/>
      </w:r>
      <w:r w:rsidRPr="001A5AE7">
        <w:rPr>
          <w:rFonts w:cstheme="minorHAnsi"/>
          <w:kern w:val="0"/>
          <w14:ligatures w14:val="none"/>
        </w:rPr>
        <w:tab/>
        <w:t>= 7,77 · 10</w:t>
      </w:r>
      <w:r w:rsidRPr="001A5AE7">
        <w:rPr>
          <w:rFonts w:cstheme="minorHAnsi"/>
          <w:kern w:val="0"/>
          <w:vertAlign w:val="superscript"/>
          <w14:ligatures w14:val="none"/>
        </w:rPr>
        <w:t>-3</w:t>
      </w:r>
      <w:r w:rsidRPr="001A5AE7">
        <w:rPr>
          <w:rFonts w:cstheme="minorHAnsi"/>
          <w:kern w:val="0"/>
          <w14:ligatures w14:val="none"/>
        </w:rPr>
        <w:t xml:space="preserve"> mol   / 3 = 2,59 · 10</w:t>
      </w:r>
      <w:r w:rsidRPr="001A5AE7">
        <w:rPr>
          <w:rFonts w:cstheme="minorHAnsi"/>
          <w:kern w:val="0"/>
          <w:vertAlign w:val="superscript"/>
          <w14:ligatures w14:val="none"/>
        </w:rPr>
        <w:t>-3</w:t>
      </w:r>
      <w:r w:rsidRPr="001A5AE7">
        <w:rPr>
          <w:rFonts w:cstheme="minorHAnsi"/>
          <w:kern w:val="0"/>
          <w14:ligatures w14:val="none"/>
        </w:rPr>
        <w:t xml:space="preserve"> mol</w:t>
      </w:r>
    </w:p>
    <w:p w14:paraId="3417BF88" w14:textId="77777777" w:rsidR="001A5AE7" w:rsidRPr="001A5AE7" w:rsidRDefault="001A5AE7" w:rsidP="001A5AE7">
      <w:pPr>
        <w:spacing w:after="0"/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14:ligatures w14:val="none"/>
        </w:rPr>
        <w:t xml:space="preserve">Weiter sind gegeben: </w:t>
      </w:r>
      <w:r w:rsidRPr="001A5AE7">
        <w:rPr>
          <w:rFonts w:cstheme="minorHAnsi"/>
          <w:kern w:val="0"/>
          <w14:ligatures w14:val="none"/>
        </w:rPr>
        <w:tab/>
        <w:t>n(H</w:t>
      </w:r>
      <w:r w:rsidRPr="001A5AE7">
        <w:rPr>
          <w:rFonts w:cstheme="minorHAnsi"/>
          <w:kern w:val="0"/>
          <w:vertAlign w:val="subscript"/>
          <w14:ligatures w14:val="none"/>
        </w:rPr>
        <w:t>3</w:t>
      </w:r>
      <w:r w:rsidRPr="001A5AE7">
        <w:rPr>
          <w:rFonts w:cstheme="minorHAnsi"/>
          <w:kern w:val="0"/>
          <w14:ligatures w14:val="none"/>
        </w:rPr>
        <w:t>Cit)</w:t>
      </w:r>
      <w:r w:rsidRPr="001A5AE7">
        <w:rPr>
          <w:rFonts w:cstheme="minorHAnsi"/>
          <w:kern w:val="0"/>
          <w:vertAlign w:val="subscript"/>
          <w14:ligatures w14:val="none"/>
        </w:rPr>
        <w:t>Glas</w:t>
      </w:r>
      <w:r w:rsidRPr="001A5AE7">
        <w:rPr>
          <w:rFonts w:cstheme="minorHAnsi"/>
          <w:kern w:val="0"/>
          <w14:ligatures w14:val="none"/>
        </w:rPr>
        <w:t xml:space="preserve"> = 2,59 · 10</w:t>
      </w:r>
      <w:r w:rsidRPr="001A5AE7">
        <w:rPr>
          <w:rFonts w:cstheme="minorHAnsi"/>
          <w:kern w:val="0"/>
          <w:vertAlign w:val="superscript"/>
          <w14:ligatures w14:val="none"/>
        </w:rPr>
        <w:t>-3</w:t>
      </w:r>
      <w:r w:rsidRPr="001A5AE7">
        <w:rPr>
          <w:rFonts w:cstheme="minorHAnsi"/>
          <w:kern w:val="0"/>
          <w14:ligatures w14:val="none"/>
        </w:rPr>
        <w:t xml:space="preserve"> mol</w:t>
      </w:r>
    </w:p>
    <w:p w14:paraId="0E1BA332" w14:textId="77777777" w:rsidR="001A5AE7" w:rsidRPr="001A5AE7" w:rsidRDefault="001A5AE7" w:rsidP="001A5AE7">
      <w:pPr>
        <w:spacing w:after="0"/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14:ligatures w14:val="none"/>
        </w:rPr>
        <w:t xml:space="preserve">                                   </w:t>
      </w:r>
      <w:r w:rsidRPr="001A5AE7">
        <w:rPr>
          <w:rFonts w:cstheme="minorHAnsi"/>
          <w:kern w:val="0"/>
          <w14:ligatures w14:val="none"/>
        </w:rPr>
        <w:tab/>
        <w:t>V(H</w:t>
      </w:r>
      <w:r w:rsidRPr="001A5AE7">
        <w:rPr>
          <w:rFonts w:cstheme="minorHAnsi"/>
          <w:kern w:val="0"/>
          <w:vertAlign w:val="subscript"/>
          <w14:ligatures w14:val="none"/>
        </w:rPr>
        <w:t>3</w:t>
      </w:r>
      <w:r w:rsidRPr="001A5AE7">
        <w:rPr>
          <w:rFonts w:cstheme="minorHAnsi"/>
          <w:kern w:val="0"/>
          <w14:ligatures w14:val="none"/>
        </w:rPr>
        <w:t>Cit)</w:t>
      </w:r>
      <w:r w:rsidRPr="001A5AE7">
        <w:rPr>
          <w:rFonts w:cstheme="minorHAnsi"/>
          <w:kern w:val="0"/>
          <w:vertAlign w:val="subscript"/>
          <w14:ligatures w14:val="none"/>
        </w:rPr>
        <w:t>Glas</w:t>
      </w:r>
      <w:r w:rsidRPr="001A5AE7">
        <w:rPr>
          <w:rFonts w:cstheme="minorHAnsi"/>
          <w:kern w:val="0"/>
          <w14:ligatures w14:val="none"/>
        </w:rPr>
        <w:t xml:space="preserve"> = 0,2 L</w:t>
      </w:r>
    </w:p>
    <w:p w14:paraId="55506006" w14:textId="77777777" w:rsidR="001A5AE7" w:rsidRPr="001A5AE7" w:rsidRDefault="001A5AE7" w:rsidP="001A5AE7">
      <w:pPr>
        <w:spacing w:after="0"/>
        <w:rPr>
          <w:rFonts w:cstheme="minorHAnsi"/>
          <w:kern w:val="0"/>
          <w:lang w:val="fr-FR"/>
          <w14:ligatures w14:val="none"/>
        </w:rPr>
      </w:pPr>
      <w:proofErr w:type="spellStart"/>
      <w:r w:rsidRPr="001A5AE7">
        <w:rPr>
          <w:rFonts w:cstheme="minorHAnsi"/>
          <w:kern w:val="0"/>
          <w:lang w:val="fr-FR"/>
          <w14:ligatures w14:val="none"/>
        </w:rPr>
        <w:t>ges</w:t>
      </w:r>
      <w:proofErr w:type="spellEnd"/>
      <w:r w:rsidRPr="001A5AE7">
        <w:rPr>
          <w:rFonts w:cstheme="minorHAnsi"/>
          <w:kern w:val="0"/>
          <w:lang w:val="fr-FR"/>
          <w14:ligatures w14:val="none"/>
        </w:rPr>
        <w:t>.: c(</w:t>
      </w:r>
      <w:r w:rsidRPr="001A5AE7">
        <w:rPr>
          <w:rFonts w:cstheme="minorHAnsi"/>
          <w:kern w:val="0"/>
          <w14:ligatures w14:val="none"/>
        </w:rPr>
        <w:t>H</w:t>
      </w:r>
      <w:r w:rsidRPr="001A5AE7">
        <w:rPr>
          <w:rFonts w:cstheme="minorHAnsi"/>
          <w:kern w:val="0"/>
          <w:vertAlign w:val="subscript"/>
          <w14:ligatures w14:val="none"/>
        </w:rPr>
        <w:t>3</w:t>
      </w:r>
      <w:r w:rsidRPr="001A5AE7">
        <w:rPr>
          <w:rFonts w:cstheme="minorHAnsi"/>
          <w:kern w:val="0"/>
          <w14:ligatures w14:val="none"/>
        </w:rPr>
        <w:t>Cit</w:t>
      </w:r>
      <w:r w:rsidRPr="001A5AE7">
        <w:rPr>
          <w:rFonts w:cstheme="minorHAnsi"/>
          <w:kern w:val="0"/>
          <w:lang w:val="fr-FR"/>
          <w14:ligatures w14:val="none"/>
        </w:rPr>
        <w:t>)</w:t>
      </w:r>
      <w:r w:rsidRPr="001A5AE7">
        <w:rPr>
          <w:rFonts w:cstheme="minorHAnsi"/>
          <w:kern w:val="0"/>
          <w:vertAlign w:val="subscript"/>
          <w:lang w:val="fr-FR"/>
          <w14:ligatures w14:val="none"/>
        </w:rPr>
        <w:t>Glas</w:t>
      </w:r>
    </w:p>
    <w:p w14:paraId="07809C20" w14:textId="77777777" w:rsidR="001A5AE7" w:rsidRPr="001A5AE7" w:rsidRDefault="001A5AE7" w:rsidP="001A5AE7">
      <w:pPr>
        <w:spacing w:after="0"/>
        <w:rPr>
          <w:rFonts w:cstheme="minorHAnsi"/>
          <w:kern w:val="0"/>
          <w14:ligatures w14:val="none"/>
        </w:rPr>
      </w:pPr>
      <w:r w:rsidRPr="001A5AE7">
        <w:rPr>
          <w:rFonts w:cstheme="minorHAnsi"/>
          <w:kern w:val="0"/>
          <w14:ligatures w14:val="none"/>
        </w:rPr>
        <w:t>Berechnung :</w:t>
      </w:r>
    </w:p>
    <w:p w14:paraId="6BF23836" w14:textId="77777777" w:rsidR="001A5AE7" w:rsidRPr="001A5AE7" w:rsidRDefault="001A5AE7" w:rsidP="001A5AE7">
      <w:pPr>
        <w:spacing w:after="0"/>
        <w:rPr>
          <w:rFonts w:cstheme="minorHAnsi"/>
          <w:kern w:val="0"/>
          <w:lang w:val="en-US"/>
          <w14:ligatures w14:val="none"/>
        </w:rPr>
      </w:pPr>
      <w:r w:rsidRPr="001A5AE7">
        <w:rPr>
          <w:rFonts w:cstheme="minorHAnsi"/>
          <w:kern w:val="0"/>
          <w14:ligatures w14:val="none"/>
        </w:rPr>
        <w:t xml:space="preserve">       </w:t>
      </w:r>
      <w:r w:rsidRPr="001A5AE7">
        <w:rPr>
          <w:rFonts w:cstheme="minorHAnsi"/>
          <w:kern w:val="0"/>
          <w:lang w:val="en-US"/>
          <w14:ligatures w14:val="none"/>
        </w:rPr>
        <w:t>c(H</w:t>
      </w:r>
      <w:r w:rsidRPr="001A5AE7">
        <w:rPr>
          <w:rFonts w:cstheme="minorHAnsi"/>
          <w:kern w:val="0"/>
          <w:vertAlign w:val="subscript"/>
          <w:lang w:val="en-US"/>
          <w14:ligatures w14:val="none"/>
        </w:rPr>
        <w:t>3</w:t>
      </w:r>
      <w:r w:rsidRPr="001A5AE7">
        <w:rPr>
          <w:rFonts w:cstheme="minorHAnsi"/>
          <w:kern w:val="0"/>
          <w:lang w:val="en-US"/>
          <w14:ligatures w14:val="none"/>
        </w:rPr>
        <w:t>Cit)</w:t>
      </w:r>
      <w:proofErr w:type="spellStart"/>
      <w:r w:rsidRPr="001A5AE7">
        <w:rPr>
          <w:rFonts w:cstheme="minorHAnsi"/>
          <w:kern w:val="0"/>
          <w:vertAlign w:val="subscript"/>
          <w:lang w:val="en-US"/>
          <w14:ligatures w14:val="none"/>
        </w:rPr>
        <w:t>Glas</w:t>
      </w:r>
      <w:proofErr w:type="spellEnd"/>
      <w:r w:rsidRPr="001A5AE7">
        <w:rPr>
          <w:rFonts w:cstheme="minorHAnsi"/>
          <w:kern w:val="0"/>
          <w:lang w:val="en-US"/>
          <w14:ligatures w14:val="none"/>
        </w:rPr>
        <w:t xml:space="preserve"> </w:t>
      </w:r>
      <w:r w:rsidRPr="001A5AE7">
        <w:rPr>
          <w:rFonts w:cstheme="minorHAnsi"/>
          <w:kern w:val="0"/>
          <w:lang w:val="en-US"/>
          <w14:ligatures w14:val="none"/>
        </w:rPr>
        <w:tab/>
        <w:t>= n(H</w:t>
      </w:r>
      <w:r w:rsidRPr="001A5AE7">
        <w:rPr>
          <w:rFonts w:cstheme="minorHAnsi"/>
          <w:kern w:val="0"/>
          <w:vertAlign w:val="subscript"/>
          <w:lang w:val="en-US"/>
          <w14:ligatures w14:val="none"/>
        </w:rPr>
        <w:t>3</w:t>
      </w:r>
      <w:r w:rsidRPr="001A5AE7">
        <w:rPr>
          <w:rFonts w:cstheme="minorHAnsi"/>
          <w:kern w:val="0"/>
          <w:lang w:val="en-US"/>
          <w14:ligatures w14:val="none"/>
        </w:rPr>
        <w:t>Cit)</w:t>
      </w:r>
      <w:proofErr w:type="spellStart"/>
      <w:r w:rsidRPr="001A5AE7">
        <w:rPr>
          <w:rFonts w:cstheme="minorHAnsi"/>
          <w:kern w:val="0"/>
          <w:vertAlign w:val="subscript"/>
          <w:lang w:val="en-US"/>
          <w14:ligatures w14:val="none"/>
        </w:rPr>
        <w:t>Glas</w:t>
      </w:r>
      <w:proofErr w:type="spellEnd"/>
      <w:r w:rsidRPr="001A5AE7">
        <w:rPr>
          <w:rFonts w:cstheme="minorHAnsi"/>
          <w:kern w:val="0"/>
          <w:lang w:val="en-US"/>
          <w14:ligatures w14:val="none"/>
        </w:rPr>
        <w:t xml:space="preserve"> / V(H</w:t>
      </w:r>
      <w:r w:rsidRPr="001A5AE7">
        <w:rPr>
          <w:rFonts w:cstheme="minorHAnsi"/>
          <w:kern w:val="0"/>
          <w:vertAlign w:val="subscript"/>
          <w:lang w:val="en-US"/>
          <w14:ligatures w14:val="none"/>
        </w:rPr>
        <w:t>3</w:t>
      </w:r>
      <w:r w:rsidRPr="001A5AE7">
        <w:rPr>
          <w:rFonts w:cstheme="minorHAnsi"/>
          <w:kern w:val="0"/>
          <w:lang w:val="en-US"/>
          <w14:ligatures w14:val="none"/>
        </w:rPr>
        <w:t>Cit)</w:t>
      </w:r>
      <w:proofErr w:type="spellStart"/>
      <w:r w:rsidRPr="001A5AE7">
        <w:rPr>
          <w:rFonts w:cstheme="minorHAnsi"/>
          <w:kern w:val="0"/>
          <w:vertAlign w:val="subscript"/>
          <w:lang w:val="en-US"/>
          <w14:ligatures w14:val="none"/>
        </w:rPr>
        <w:t>Glas</w:t>
      </w:r>
      <w:proofErr w:type="spellEnd"/>
    </w:p>
    <w:p w14:paraId="46635F7C" w14:textId="77777777" w:rsidR="001A5AE7" w:rsidRPr="001A5AE7" w:rsidRDefault="001A5AE7" w:rsidP="001A5AE7">
      <w:pPr>
        <w:spacing w:after="0"/>
        <w:rPr>
          <w:rFonts w:cstheme="minorHAnsi"/>
          <w:kern w:val="0"/>
          <w:lang w:val="en-US"/>
          <w14:ligatures w14:val="none"/>
        </w:rPr>
      </w:pPr>
      <w:r w:rsidRPr="001A5AE7">
        <w:rPr>
          <w:rFonts w:cstheme="minorHAnsi"/>
          <w:kern w:val="0"/>
          <w:lang w:val="en-US"/>
          <w14:ligatures w14:val="none"/>
        </w:rPr>
        <w:t xml:space="preserve">               </w:t>
      </w:r>
      <w:r w:rsidRPr="001A5AE7">
        <w:rPr>
          <w:rFonts w:cstheme="minorHAnsi"/>
          <w:kern w:val="0"/>
          <w:lang w:val="en-US"/>
          <w14:ligatures w14:val="none"/>
        </w:rPr>
        <w:tab/>
        <w:t>= 2,59 · 10</w:t>
      </w:r>
      <w:r w:rsidRPr="001A5AE7">
        <w:rPr>
          <w:rFonts w:cstheme="minorHAnsi"/>
          <w:kern w:val="0"/>
          <w:vertAlign w:val="superscript"/>
          <w:lang w:val="en-US"/>
          <w14:ligatures w14:val="none"/>
        </w:rPr>
        <w:t>-3</w:t>
      </w:r>
      <w:r w:rsidRPr="001A5AE7">
        <w:rPr>
          <w:rFonts w:cstheme="minorHAnsi"/>
          <w:kern w:val="0"/>
          <w:lang w:val="en-US"/>
          <w14:ligatures w14:val="none"/>
        </w:rPr>
        <w:t xml:space="preserve"> mol / (0,2 L) = 0,01295 mol/L ≈ 0,013 mol/L </w:t>
      </w:r>
    </w:p>
    <w:p w14:paraId="6D52F93A" w14:textId="77777777" w:rsidR="001A5AE7" w:rsidRPr="001A5AE7" w:rsidRDefault="001A5AE7" w:rsidP="001A5AE7">
      <w:pPr>
        <w:rPr>
          <w:kern w:val="0"/>
          <w:sz w:val="24"/>
          <w:szCs w:val="24"/>
          <w:lang w:val="en-US"/>
          <w14:ligatures w14:val="none"/>
        </w:rPr>
      </w:pPr>
    </w:p>
    <w:p w14:paraId="23301677" w14:textId="77777777" w:rsidR="001A5AE7" w:rsidRPr="001A5AE7" w:rsidRDefault="001A5AE7" w:rsidP="001A5AE7">
      <w:pPr>
        <w:spacing w:after="200" w:line="276" w:lineRule="auto"/>
        <w:rPr>
          <w:kern w:val="0"/>
          <w:lang w:val="en-US"/>
          <w14:ligatures w14:val="none"/>
        </w:rPr>
      </w:pPr>
      <w:r w:rsidRPr="001A5AE7">
        <w:rPr>
          <w:kern w:val="0"/>
          <w:lang w:val="en-US"/>
          <w14:ligatures w14:val="none"/>
        </w:rPr>
        <w:br w:type="page"/>
      </w:r>
    </w:p>
    <w:p w14:paraId="06DA9865" w14:textId="77777777" w:rsidR="001A5AE7" w:rsidRPr="001A5AE7" w:rsidRDefault="001A5AE7" w:rsidP="001A5AE7">
      <w:pPr>
        <w:spacing w:after="120"/>
        <w:ind w:firstLine="360"/>
        <w:rPr>
          <w:rFonts w:ascii="Calibri" w:hAnsi="Calibri"/>
          <w:b/>
          <w:kern w:val="0"/>
          <w:sz w:val="28"/>
          <w14:ligatures w14:val="none"/>
        </w:rPr>
        <w:sectPr w:rsidR="001A5AE7" w:rsidRPr="001A5AE7" w:rsidSect="00C40FA5">
          <w:headerReference w:type="default" r:id="rId6"/>
          <w:footerReference w:type="default" r:id="rId7"/>
          <w:pgSz w:w="11906" w:h="16838" w:code="9"/>
          <w:pgMar w:top="567" w:right="991" w:bottom="567" w:left="1134" w:header="709" w:footer="709" w:gutter="0"/>
          <w:cols w:space="708"/>
          <w:docGrid w:linePitch="360"/>
        </w:sectPr>
      </w:pPr>
    </w:p>
    <w:p w14:paraId="0B1500E9" w14:textId="77777777" w:rsidR="001A5AE7" w:rsidRPr="001A5AE7" w:rsidRDefault="001A5AE7" w:rsidP="001A5AE7">
      <w:pPr>
        <w:spacing w:after="120"/>
        <w:ind w:left="360"/>
        <w:rPr>
          <w:kern w:val="0"/>
          <w:sz w:val="20"/>
          <w14:ligatures w14:val="none"/>
        </w:rPr>
      </w:pPr>
      <w:r w:rsidRPr="001A5AE7">
        <w:rPr>
          <w:i/>
          <w:iCs/>
          <w:kern w:val="0"/>
          <w:sz w:val="28"/>
          <w:szCs w:val="32"/>
          <w14:ligatures w14:val="none"/>
        </w:rPr>
        <w:lastRenderedPageBreak/>
        <w:t>Unterstützung durch digitale Medien - Lernvideos:</w:t>
      </w:r>
    </w:p>
    <w:p w14:paraId="3FD0902F" w14:textId="77777777" w:rsidR="001A5AE7" w:rsidRPr="001A5AE7" w:rsidRDefault="001A5AE7" w:rsidP="001A5AE7">
      <w:pPr>
        <w:spacing w:after="120"/>
        <w:ind w:left="360"/>
        <w:rPr>
          <w:b/>
          <w:i/>
          <w:kern w:val="0"/>
          <w:sz w:val="32"/>
          <w:szCs w:val="32"/>
          <w14:ligatures w14:val="none"/>
        </w:rPr>
      </w:pPr>
      <w:r w:rsidRPr="001A5AE7">
        <w:rPr>
          <w:b/>
          <w:i/>
          <w:kern w:val="0"/>
          <w:sz w:val="28"/>
          <w:szCs w:val="32"/>
          <w14:ligatures w14:val="none"/>
        </w:rPr>
        <w:t xml:space="preserve">Lernvideos von Simple Chemics zu Säuren, Basen, analytische Verfahren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6552"/>
        <w:gridCol w:w="2502"/>
      </w:tblGrid>
      <w:tr w:rsidR="001A5AE7" w:rsidRPr="001A5AE7" w14:paraId="54B5EC6A" w14:textId="77777777" w:rsidTr="00A13756">
        <w:tc>
          <w:tcPr>
            <w:tcW w:w="6552" w:type="dxa"/>
          </w:tcPr>
          <w:p w14:paraId="3F3834FD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  <w:p w14:paraId="6A55A68C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  <w:r w:rsidRPr="001A5AE7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Titration – Was macht man da?</w:t>
            </w:r>
          </w:p>
          <w:p w14:paraId="72E3447D" w14:textId="77777777" w:rsidR="001A5AE7" w:rsidRPr="001A5AE7" w:rsidRDefault="00000000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8" w:history="1">
              <w:r w:rsidR="001A5AE7" w:rsidRPr="001A5AE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de-DE"/>
                </w:rPr>
                <w:t>https://www.youtube.com/watch?v=K7PrbjIkZFg</w:t>
              </w:r>
            </w:hyperlink>
          </w:p>
          <w:p w14:paraId="13C76460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</w:tcPr>
          <w:p w14:paraId="63627F2E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</w:pPr>
            <w:r w:rsidRPr="001A5AE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866F6DB" wp14:editId="31191949">
                  <wp:extent cx="1440000" cy="1440000"/>
                  <wp:effectExtent l="0" t="0" r="8255" b="8255"/>
                  <wp:docPr id="26" name="Grafik 26" descr="C:\Users\Petra Schütte\AppData\Local\Microsoft\Windows\Temporary Internet Files\Content.Word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etra Schütte\AppData\Local\Microsoft\Windows\Temporary Internet Files\Content.Word\static_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AE7" w:rsidRPr="001A5AE7" w14:paraId="79DA7568" w14:textId="77777777" w:rsidTr="00A13756">
        <w:trPr>
          <w:trHeight w:val="2128"/>
        </w:trPr>
        <w:tc>
          <w:tcPr>
            <w:tcW w:w="6552" w:type="dxa"/>
          </w:tcPr>
          <w:p w14:paraId="623B7D24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36"/>
                <w:szCs w:val="20"/>
                <w:lang w:eastAsia="de-DE"/>
              </w:rPr>
            </w:pPr>
          </w:p>
          <w:p w14:paraId="1F3CB7BB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proofErr w:type="spellStart"/>
            <w:r w:rsidRPr="001A5AE7"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  <w:t>Brönsted</w:t>
            </w:r>
            <w:proofErr w:type="spellEnd"/>
            <w:r w:rsidRPr="001A5AE7"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  <w:t xml:space="preserve"> </w:t>
            </w:r>
            <w:proofErr w:type="spellStart"/>
            <w:r w:rsidRPr="001A5AE7"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  <w:t>Säure</w:t>
            </w:r>
            <w:proofErr w:type="spellEnd"/>
            <w:r w:rsidRPr="001A5AE7"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  <w:t>-Base-</w:t>
            </w:r>
            <w:proofErr w:type="spellStart"/>
            <w:r w:rsidRPr="001A5AE7"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  <w:t>Theorie</w:t>
            </w:r>
            <w:proofErr w:type="spellEnd"/>
          </w:p>
          <w:p w14:paraId="776138C1" w14:textId="77777777" w:rsidR="001A5AE7" w:rsidRPr="001A5AE7" w:rsidRDefault="00000000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hyperlink r:id="rId10" w:history="1">
              <w:r w:rsidR="001A5AE7" w:rsidRPr="001A5AE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de-DE"/>
                </w:rPr>
                <w:t>https://www.youtube.com/watch?v=--y5LNJiAlo</w:t>
              </w:r>
            </w:hyperlink>
          </w:p>
          <w:p w14:paraId="67CB2A50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2502" w:type="dxa"/>
          </w:tcPr>
          <w:p w14:paraId="782335F8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1A5AE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AEBC450" wp14:editId="31D6ECC8">
                  <wp:extent cx="1440000" cy="1440000"/>
                  <wp:effectExtent l="0" t="0" r="8255" b="8255"/>
                  <wp:docPr id="293" name="Grafik 293" descr="C:\Users\Petra Schütte\AppData\Local\Microsoft\Windows\Temporary Internet Files\Content.Word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etra Schütte\AppData\Local\Microsoft\Windows\Temporary Internet Files\Content.Word\static_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AE7" w:rsidRPr="001A5AE7" w14:paraId="33BFA85B" w14:textId="77777777" w:rsidTr="00A13756">
        <w:tc>
          <w:tcPr>
            <w:tcW w:w="6552" w:type="dxa"/>
          </w:tcPr>
          <w:p w14:paraId="4CD722F9" w14:textId="77777777" w:rsidR="001A5AE7" w:rsidRPr="001A5AE7" w:rsidRDefault="001A5AE7" w:rsidP="001A5AE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32"/>
                <w:szCs w:val="20"/>
                <w:lang w:eastAsia="de-DE"/>
              </w:rPr>
            </w:pPr>
          </w:p>
          <w:p w14:paraId="74657E99" w14:textId="77777777" w:rsidR="001A5AE7" w:rsidRPr="001A5AE7" w:rsidRDefault="001A5AE7" w:rsidP="001A5AE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1A5AE7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Säure-Base-Paare</w:t>
            </w:r>
          </w:p>
          <w:p w14:paraId="74B6B31B" w14:textId="77777777" w:rsidR="001A5AE7" w:rsidRPr="001A5AE7" w:rsidRDefault="00000000" w:rsidP="001A5AE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12" w:history="1">
              <w:r w:rsidR="001A5AE7" w:rsidRPr="001A5AE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de-DE"/>
                </w:rPr>
                <w:t>https://www.youtube.com/watch?v=FuAap__7kbA</w:t>
              </w:r>
            </w:hyperlink>
          </w:p>
          <w:p w14:paraId="20021902" w14:textId="77777777" w:rsidR="001A5AE7" w:rsidRPr="001A5AE7" w:rsidRDefault="001A5AE7" w:rsidP="001A5AE7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</w:tcPr>
          <w:p w14:paraId="0B86217E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</w:pPr>
            <w:r w:rsidRPr="001A5AE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D468595" wp14:editId="357F5F33">
                  <wp:extent cx="1440000" cy="1440000"/>
                  <wp:effectExtent l="0" t="0" r="8255" b="8255"/>
                  <wp:docPr id="294" name="Grafik 294" descr="C:\Users\Petra Schütte\AppData\Local\Microsoft\Windows\Temporary Internet Files\Content.Word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etra Schütte\AppData\Local\Microsoft\Windows\Temporary Internet Files\Content.Word\static_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AE7" w:rsidRPr="001A5AE7" w14:paraId="15DC10D8" w14:textId="77777777" w:rsidTr="00A13756">
        <w:trPr>
          <w:trHeight w:val="2307"/>
        </w:trPr>
        <w:tc>
          <w:tcPr>
            <w:tcW w:w="6552" w:type="dxa"/>
          </w:tcPr>
          <w:p w14:paraId="5AAA6CC5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571BA6DE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1A5AE7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(von schwachen Basen nur für LK)</w:t>
            </w:r>
          </w:p>
          <w:p w14:paraId="5ADD82AA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1A5AE7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pH-Wert berechnen</w:t>
            </w:r>
          </w:p>
          <w:p w14:paraId="7EEAA2CC" w14:textId="77777777" w:rsidR="001A5AE7" w:rsidRPr="001A5AE7" w:rsidRDefault="00000000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14" w:history="1">
              <w:r w:rsidR="001A5AE7" w:rsidRPr="001A5AE7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de-DE"/>
                </w:rPr>
                <w:t>https://www.youtube.com/watch?v=_jAvNrh15sk</w:t>
              </w:r>
            </w:hyperlink>
          </w:p>
          <w:p w14:paraId="0A7473A9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</w:tcPr>
          <w:p w14:paraId="3085BE23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1A5AE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273F899" wp14:editId="6614F3F3">
                  <wp:extent cx="1440000" cy="1440000"/>
                  <wp:effectExtent l="0" t="0" r="8255" b="8255"/>
                  <wp:docPr id="297" name="Grafik 297" descr="C:\Users\Petra Schütte\AppData\Local\Microsoft\Windows\Temporary Internet Files\Content.Word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etra Schütte\AppData\Local\Microsoft\Windows\Temporary Internet Files\Content.Word\static_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AE7" w:rsidRPr="001A5AE7" w14:paraId="6F37E420" w14:textId="77777777" w:rsidTr="00A13756">
        <w:trPr>
          <w:trHeight w:val="2127"/>
        </w:trPr>
        <w:tc>
          <w:tcPr>
            <w:tcW w:w="6552" w:type="dxa"/>
          </w:tcPr>
          <w:p w14:paraId="367EF6ED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3FD3AE60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1A5AE7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(nur als nicht obligatorische Ergänzung für LK)</w:t>
            </w:r>
          </w:p>
          <w:p w14:paraId="36D56F45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A5AE7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Puffer – Was machen die?</w:t>
            </w:r>
          </w:p>
          <w:p w14:paraId="351A6E1A" w14:textId="77777777" w:rsidR="001A5AE7" w:rsidRPr="001A5AE7" w:rsidRDefault="00000000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hyperlink r:id="rId16" w:history="1">
              <w:r w:rsidR="001A5AE7" w:rsidRPr="001A5AE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de-DE"/>
                </w:rPr>
                <w:t>https://www.youtube.com/watch?v=qYM6FW0Y9B0</w:t>
              </w:r>
            </w:hyperlink>
          </w:p>
          <w:p w14:paraId="51FEB296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</w:tcPr>
          <w:p w14:paraId="331607D9" w14:textId="77777777" w:rsidR="001A5AE7" w:rsidRPr="001A5AE7" w:rsidRDefault="001A5AE7" w:rsidP="001A5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1A5AE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CDFA08C" wp14:editId="3A1EEA95">
                  <wp:extent cx="1440000" cy="1440000"/>
                  <wp:effectExtent l="0" t="0" r="8255" b="8255"/>
                  <wp:docPr id="299" name="Grafik 299" descr="C:\Users\Petra Schütte\AppData\Local\Microsoft\Windows\Temporary Internet Files\Content.Word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ra Schütte\AppData\Local\Microsoft\Windows\Temporary Internet Files\Content.Word\static_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3786BA" w14:textId="77777777" w:rsidR="001A5AE7" w:rsidRPr="001A5AE7" w:rsidRDefault="001A5AE7" w:rsidP="001A5AE7">
      <w:pPr>
        <w:rPr>
          <w:kern w:val="0"/>
          <w14:ligatures w14:val="none"/>
        </w:rPr>
      </w:pPr>
    </w:p>
    <w:p w14:paraId="43386503" w14:textId="77777777" w:rsidR="001A5AE7" w:rsidRPr="001A5AE7" w:rsidRDefault="001A5AE7" w:rsidP="001A5AE7">
      <w:pPr>
        <w:rPr>
          <w:kern w:val="0"/>
          <w14:ligatures w14:val="none"/>
        </w:rPr>
      </w:pPr>
    </w:p>
    <w:p w14:paraId="6587FCF4" w14:textId="77777777" w:rsidR="001A5AE7" w:rsidRPr="001A5AE7" w:rsidRDefault="001A5AE7" w:rsidP="001A5AE7">
      <w:pPr>
        <w:spacing w:after="360"/>
        <w:ind w:left="360"/>
        <w:rPr>
          <w:i/>
          <w:iCs/>
          <w:kern w:val="0"/>
          <w:sz w:val="32"/>
          <w:szCs w:val="32"/>
          <w14:ligatures w14:val="none"/>
        </w:rPr>
      </w:pPr>
      <w:r w:rsidRPr="001A5AE7">
        <w:rPr>
          <w:i/>
          <w:iCs/>
          <w:kern w:val="0"/>
          <w:sz w:val="32"/>
          <w:szCs w:val="32"/>
          <w14:ligatures w14:val="none"/>
        </w:rPr>
        <w:t>Unterstützung durch digitale Medien – kostenlose App fürs Handy:</w:t>
      </w:r>
    </w:p>
    <w:p w14:paraId="2D0006D1" w14:textId="77777777" w:rsidR="001A5AE7" w:rsidRPr="001A5AE7" w:rsidRDefault="001A5AE7" w:rsidP="001A5AE7">
      <w:pPr>
        <w:spacing w:after="240"/>
        <w:rPr>
          <w:kern w:val="0"/>
          <w14:ligatures w14:val="none"/>
        </w:rPr>
      </w:pPr>
      <w:r w:rsidRPr="001A5AE7">
        <w:rPr>
          <w:noProof/>
          <w:kern w:val="0"/>
          <w:lang w:eastAsia="de-DE"/>
          <w14:ligatures w14:val="none"/>
        </w:rPr>
        <w:lastRenderedPageBreak/>
        <w:drawing>
          <wp:inline distT="0" distB="0" distL="0" distR="0" wp14:anchorId="4F1A3A28" wp14:editId="3C35FD2E">
            <wp:extent cx="6210935" cy="4312574"/>
            <wp:effectExtent l="0" t="0" r="0" b="0"/>
            <wp:docPr id="1202312627" name="picture" descr="Ein Bild, das Text, Screenshot, Software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12627" name="picture" descr="Ein Bild, das Text, Screenshot, Software, Computersymbol enthält.&#10;&#10;Automatisch generierte Beschreibu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31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24229" w14:textId="77777777" w:rsidR="001A5AE7" w:rsidRPr="001A5AE7" w:rsidRDefault="001A5AE7" w:rsidP="001A5AE7">
      <w:pPr>
        <w:spacing w:after="200" w:line="276" w:lineRule="auto"/>
        <w:rPr>
          <w:kern w:val="0"/>
          <w14:ligatures w14:val="none"/>
        </w:rPr>
      </w:pPr>
    </w:p>
    <w:p w14:paraId="58810E9D" w14:textId="77777777" w:rsidR="001A5AE7" w:rsidRPr="001A5AE7" w:rsidRDefault="001A5AE7" w:rsidP="001A5AE7">
      <w:pPr>
        <w:spacing w:after="200" w:line="276" w:lineRule="auto"/>
        <w:rPr>
          <w:i/>
          <w:iCs/>
          <w:kern w:val="0"/>
          <w:sz w:val="32"/>
          <w:szCs w:val="32"/>
          <w14:ligatures w14:val="none"/>
        </w:rPr>
      </w:pPr>
    </w:p>
    <w:p w14:paraId="6A1A7047" w14:textId="77777777" w:rsidR="001A5AE7" w:rsidRPr="001A5AE7" w:rsidRDefault="001A5AE7" w:rsidP="001A5AE7">
      <w:pPr>
        <w:spacing w:after="200" w:line="276" w:lineRule="auto"/>
        <w:rPr>
          <w:i/>
          <w:iCs/>
          <w:kern w:val="0"/>
          <w:sz w:val="32"/>
          <w:szCs w:val="32"/>
          <w14:ligatures w14:val="none"/>
        </w:rPr>
      </w:pPr>
    </w:p>
    <w:p w14:paraId="13524C6E" w14:textId="77777777" w:rsidR="001A5AE7" w:rsidRPr="001A5AE7" w:rsidRDefault="001A5AE7" w:rsidP="001A5AE7">
      <w:pPr>
        <w:spacing w:after="200" w:line="276" w:lineRule="auto"/>
        <w:rPr>
          <w:i/>
          <w:iCs/>
          <w:kern w:val="0"/>
          <w:sz w:val="32"/>
          <w:szCs w:val="32"/>
          <w14:ligatures w14:val="none"/>
        </w:rPr>
      </w:pPr>
    </w:p>
    <w:p w14:paraId="574ADC5F" w14:textId="77777777" w:rsidR="001A5AE7" w:rsidRPr="001A5AE7" w:rsidRDefault="001A5AE7" w:rsidP="001A5AE7">
      <w:pPr>
        <w:spacing w:after="200" w:line="276" w:lineRule="auto"/>
        <w:rPr>
          <w:i/>
          <w:iCs/>
          <w:kern w:val="0"/>
          <w:sz w:val="32"/>
          <w:szCs w:val="32"/>
          <w14:ligatures w14:val="none"/>
        </w:rPr>
      </w:pPr>
    </w:p>
    <w:p w14:paraId="6DF4FC21" w14:textId="77777777" w:rsidR="001A5AE7" w:rsidRPr="001A5AE7" w:rsidRDefault="001A5AE7" w:rsidP="001A5AE7">
      <w:pPr>
        <w:spacing w:after="240"/>
        <w:ind w:left="360"/>
        <w:rPr>
          <w:i/>
          <w:iCs/>
          <w:kern w:val="0"/>
          <w:sz w:val="32"/>
          <w:szCs w:val="32"/>
          <w14:ligatures w14:val="none"/>
        </w:rPr>
      </w:pPr>
      <w:r w:rsidRPr="001A5AE7">
        <w:rPr>
          <w:i/>
          <w:iCs/>
          <w:kern w:val="0"/>
          <w:sz w:val="32"/>
          <w:szCs w:val="32"/>
          <w14:ligatures w14:val="none"/>
        </w:rPr>
        <w:t xml:space="preserve">Weitere interaktive Simulationen u.a. auch zu Säuren und Basen </w:t>
      </w:r>
      <w:r w:rsidRPr="001A5AE7">
        <w:rPr>
          <w:i/>
          <w:iCs/>
          <w:kern w:val="0"/>
          <w:sz w:val="32"/>
          <w:szCs w:val="32"/>
          <w14:ligatures w14:val="none"/>
        </w:rPr>
        <w:br/>
        <w:t>finden sich unter:</w:t>
      </w:r>
    </w:p>
    <w:p w14:paraId="6A797319" w14:textId="77777777" w:rsidR="001A5AE7" w:rsidRPr="001A5AE7" w:rsidRDefault="00000000" w:rsidP="001A5AE7">
      <w:pPr>
        <w:spacing w:after="240"/>
        <w:ind w:left="360"/>
        <w:rPr>
          <w:rFonts w:ascii="Calibri" w:eastAsia="Calibri" w:hAnsi="Calibri" w:cs="Times New Roman"/>
          <w:kern w:val="0"/>
          <w:sz w:val="24"/>
          <w:szCs w:val="32"/>
          <w14:ligatures w14:val="none"/>
        </w:rPr>
      </w:pPr>
      <w:hyperlink r:id="rId19" w:history="1">
        <w:r w:rsidR="001A5AE7" w:rsidRPr="001A5AE7">
          <w:rPr>
            <w:color w:val="0563C1" w:themeColor="hyperlink"/>
            <w:kern w:val="0"/>
            <w:u w:val="single"/>
            <w14:ligatures w14:val="none"/>
          </w:rPr>
          <w:t>https://phet.colorado.edu/en/simulations/category/chemistry</w:t>
        </w:r>
      </w:hyperlink>
    </w:p>
    <w:p w14:paraId="504182B0" w14:textId="77777777" w:rsidR="001A5AE7" w:rsidRPr="001A5AE7" w:rsidRDefault="001A5AE7" w:rsidP="001A5AE7">
      <w:pPr>
        <w:spacing w:after="200" w:line="276" w:lineRule="auto"/>
        <w:rPr>
          <w:kern w:val="0"/>
          <w14:ligatures w14:val="none"/>
        </w:rPr>
      </w:pPr>
      <w:r w:rsidRPr="001A5AE7">
        <w:rPr>
          <w:kern w:val="0"/>
          <w14:ligatures w14:val="none"/>
        </w:rPr>
        <w:br w:type="page"/>
      </w:r>
    </w:p>
    <w:p w14:paraId="7C3F7665" w14:textId="77777777" w:rsidR="001A5AE7" w:rsidRPr="001A5AE7" w:rsidRDefault="001A5AE7" w:rsidP="001A5AE7">
      <w:pPr>
        <w:rPr>
          <w:kern w:val="0"/>
          <w14:ligatures w14:val="none"/>
        </w:rPr>
        <w:sectPr w:rsidR="001A5AE7" w:rsidRPr="001A5AE7" w:rsidSect="00C40FA5">
          <w:headerReference w:type="default" r:id="rId20"/>
          <w:footerReference w:type="default" r:id="rId21"/>
          <w:pgSz w:w="11906" w:h="16838" w:code="9"/>
          <w:pgMar w:top="567" w:right="991" w:bottom="567" w:left="1134" w:header="709" w:footer="709" w:gutter="0"/>
          <w:cols w:space="708"/>
          <w:docGrid w:linePitch="360"/>
        </w:sectPr>
      </w:pPr>
    </w:p>
    <w:p w14:paraId="29AE0671" w14:textId="77777777" w:rsidR="001A5AE7" w:rsidRPr="001A5AE7" w:rsidRDefault="001A5AE7" w:rsidP="001A5AE7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smallCaps/>
          <w:kern w:val="0"/>
          <w:sz w:val="24"/>
          <w:szCs w:val="28"/>
          <w:lang w:eastAsia="de-DE"/>
          <w14:ligatures w14:val="none"/>
        </w:rPr>
      </w:pPr>
    </w:p>
    <w:p w14:paraId="1439D95F" w14:textId="77777777" w:rsidR="001A5AE7" w:rsidRPr="001A5AE7" w:rsidRDefault="001A5AE7" w:rsidP="001A5AE7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smallCaps/>
          <w:kern w:val="0"/>
          <w:sz w:val="24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bCs/>
          <w:smallCaps/>
          <w:kern w:val="0"/>
          <w:sz w:val="24"/>
          <w:szCs w:val="28"/>
          <w:lang w:eastAsia="de-DE"/>
          <w14:ligatures w14:val="none"/>
        </w:rPr>
        <w:t xml:space="preserve">Dokumentation der Gefährdungsbeurteilung nach </w:t>
      </w:r>
      <w:proofErr w:type="spellStart"/>
      <w:r w:rsidRPr="001A5AE7">
        <w:rPr>
          <w:rFonts w:ascii="Calibri" w:eastAsia="Times New Roman" w:hAnsi="Calibri" w:cs="Calibri"/>
          <w:b/>
          <w:bCs/>
          <w:smallCaps/>
          <w:kern w:val="0"/>
          <w:sz w:val="24"/>
          <w:szCs w:val="28"/>
          <w:lang w:eastAsia="de-DE"/>
          <w14:ligatures w14:val="none"/>
        </w:rPr>
        <w:t>GefstoffV</w:t>
      </w:r>
      <w:proofErr w:type="spellEnd"/>
    </w:p>
    <w:p w14:paraId="0A54CD75" w14:textId="77777777" w:rsidR="001A5AE7" w:rsidRPr="001A5AE7" w:rsidRDefault="001A5AE7" w:rsidP="001A5AE7">
      <w:pPr>
        <w:tabs>
          <w:tab w:val="left" w:pos="8460"/>
        </w:tabs>
        <w:spacing w:after="120" w:line="240" w:lineRule="auto"/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1. 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 xml:space="preserve">Tätigkeit / </w:t>
      </w: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Experiment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>:</w:t>
      </w: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 xml:space="preserve">   </w:t>
      </w:r>
      <w:r w:rsidRPr="001A5AE7">
        <w:rPr>
          <w:rFonts w:ascii="Calibri" w:eastAsia="Times New Roman" w:hAnsi="Calibri" w:cs="Calibri"/>
          <w:b/>
          <w:bCs/>
          <w:i/>
          <w:color w:val="FF0000"/>
          <w:kern w:val="0"/>
          <w:szCs w:val="28"/>
          <w:lang w:eastAsia="de-DE"/>
          <w14:ligatures w14:val="none"/>
        </w:rPr>
        <w:t xml:space="preserve">Vier Versuche zum Säureunfall 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ab/>
      </w:r>
      <w:proofErr w:type="spellStart"/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JgSt</w:t>
      </w:r>
      <w:proofErr w:type="spellEnd"/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>: Q1</w:t>
      </w:r>
    </w:p>
    <w:p w14:paraId="725AC0F7" w14:textId="77777777" w:rsidR="001A5AE7" w:rsidRPr="001A5AE7" w:rsidRDefault="001A5AE7" w:rsidP="001A5AE7">
      <w:pPr>
        <w:tabs>
          <w:tab w:val="left" w:pos="8460"/>
        </w:tabs>
        <w:spacing w:after="0" w:line="240" w:lineRule="auto"/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>Geplanter Einsatz:</w:t>
      </w:r>
    </w:p>
    <w:p w14:paraId="1EA9BE2A" w14:textId="77777777" w:rsidR="001A5AE7" w:rsidRPr="001A5AE7" w:rsidRDefault="001A5AE7" w:rsidP="001A5AE7">
      <w:pPr>
        <w:spacing w:after="240" w:line="240" w:lineRule="auto"/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Lehrerversuch 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sym w:font="Webdings" w:char="F063"/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 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ab/>
        <w:t xml:space="preserve">Schülerversuch </w:t>
      </w:r>
      <w:r w:rsidRPr="001A5AE7">
        <w:rPr>
          <w:rFonts w:ascii="Calibri" w:eastAsia="Times New Roman" w:hAnsi="Calibri" w:cs="Calibri"/>
          <w:kern w:val="0"/>
          <w:sz w:val="28"/>
          <w:lang w:eastAsia="de-DE"/>
          <w14:ligatures w14:val="none"/>
        </w:rPr>
        <w:sym w:font="Wingdings 2" w:char="F053"/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ab/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ab/>
        <w:t xml:space="preserve">besonders schutzbedürftige Personen 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sym w:font="Webdings" w:char="F063"/>
      </w:r>
    </w:p>
    <w:p w14:paraId="70F1239A" w14:textId="77777777" w:rsidR="001A5AE7" w:rsidRPr="001A5AE7" w:rsidRDefault="001A5AE7" w:rsidP="001A5AE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2. Ermitteln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 xml:space="preserve"> der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 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 xml:space="preserve">gefährlichen Stoffeigenschaften 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>(Edukte / Produkte / Nebenprodukte):</w:t>
      </w:r>
    </w:p>
    <w:tbl>
      <w:tblPr>
        <w:tblStyle w:val="Tabellenraster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5375"/>
      </w:tblGrid>
      <w:tr w:rsidR="001A5AE7" w:rsidRPr="001A5AE7" w14:paraId="6AEB1FDC" w14:textId="77777777" w:rsidTr="00A13756">
        <w:tc>
          <w:tcPr>
            <w:tcW w:w="2376" w:type="dxa"/>
          </w:tcPr>
          <w:p w14:paraId="6DEFBCAF" w14:textId="77777777" w:rsidR="001A5AE7" w:rsidRPr="001A5AE7" w:rsidRDefault="001A5AE7" w:rsidP="001A5AE7">
            <w:pPr>
              <w:spacing w:before="60" w:after="60"/>
              <w:jc w:val="center"/>
              <w:rPr>
                <w:rFonts w:ascii="Calibri" w:hAnsi="Calibri" w:cs="Calibri"/>
                <w:b/>
                <w:szCs w:val="28"/>
              </w:rPr>
            </w:pPr>
            <w:r w:rsidRPr="001A5AE7">
              <w:rPr>
                <w:rFonts w:ascii="Calibri" w:hAnsi="Calibri" w:cs="Calibri"/>
                <w:b/>
                <w:szCs w:val="28"/>
              </w:rPr>
              <w:t>Stoff / Gemisch</w:t>
            </w:r>
          </w:p>
        </w:tc>
        <w:tc>
          <w:tcPr>
            <w:tcW w:w="2127" w:type="dxa"/>
          </w:tcPr>
          <w:p w14:paraId="21267B97" w14:textId="77777777" w:rsidR="001A5AE7" w:rsidRPr="001A5AE7" w:rsidRDefault="001A5AE7" w:rsidP="001A5AE7">
            <w:pPr>
              <w:spacing w:before="60" w:after="60"/>
              <w:jc w:val="center"/>
              <w:rPr>
                <w:rFonts w:ascii="Calibri" w:hAnsi="Calibri" w:cs="Calibri"/>
                <w:b/>
                <w:szCs w:val="28"/>
              </w:rPr>
            </w:pPr>
            <w:r w:rsidRPr="001A5AE7">
              <w:rPr>
                <w:rFonts w:ascii="Calibri" w:hAnsi="Calibri" w:cs="Calibri"/>
                <w:b/>
                <w:szCs w:val="28"/>
              </w:rPr>
              <w:t>Signalwort</w:t>
            </w:r>
          </w:p>
        </w:tc>
        <w:tc>
          <w:tcPr>
            <w:tcW w:w="5375" w:type="dxa"/>
          </w:tcPr>
          <w:p w14:paraId="5C6006A0" w14:textId="77777777" w:rsidR="001A5AE7" w:rsidRPr="001A5AE7" w:rsidRDefault="001A5AE7" w:rsidP="001A5AE7">
            <w:pPr>
              <w:spacing w:before="60" w:after="60"/>
              <w:jc w:val="center"/>
              <w:rPr>
                <w:rFonts w:ascii="Calibri" w:hAnsi="Calibri" w:cs="Calibri"/>
                <w:b/>
                <w:szCs w:val="28"/>
              </w:rPr>
            </w:pPr>
            <w:r w:rsidRPr="001A5AE7">
              <w:rPr>
                <w:rFonts w:ascii="Calibri" w:hAnsi="Calibri" w:cs="Calibri"/>
                <w:b/>
                <w:szCs w:val="28"/>
              </w:rPr>
              <w:t>H-Sätze</w:t>
            </w:r>
          </w:p>
        </w:tc>
      </w:tr>
      <w:tr w:rsidR="001A5AE7" w:rsidRPr="001A5AE7" w14:paraId="1D516079" w14:textId="77777777" w:rsidTr="00A13756">
        <w:tc>
          <w:tcPr>
            <w:tcW w:w="2376" w:type="dxa"/>
          </w:tcPr>
          <w:p w14:paraId="59321ECD" w14:textId="77777777" w:rsidR="001A5AE7" w:rsidRPr="001A5AE7" w:rsidRDefault="001A5AE7" w:rsidP="001A5AE7">
            <w:pPr>
              <w:spacing w:before="60" w:after="60"/>
              <w:ind w:left="284" w:hanging="284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>1. Salzsäure 1 mol/L</w:t>
            </w:r>
          </w:p>
        </w:tc>
        <w:tc>
          <w:tcPr>
            <w:tcW w:w="2127" w:type="dxa"/>
            <w:vAlign w:val="center"/>
          </w:tcPr>
          <w:p w14:paraId="72D47D41" w14:textId="77777777" w:rsidR="001A5AE7" w:rsidRPr="001A5AE7" w:rsidRDefault="001A5AE7" w:rsidP="001A5AE7">
            <w:pPr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>Achtung</w:t>
            </w:r>
          </w:p>
        </w:tc>
        <w:tc>
          <w:tcPr>
            <w:tcW w:w="5375" w:type="dxa"/>
          </w:tcPr>
          <w:p w14:paraId="5CD61E33" w14:textId="77777777" w:rsidR="001A5AE7" w:rsidRPr="001A5AE7" w:rsidRDefault="001A5AE7" w:rsidP="001A5AE7">
            <w:pPr>
              <w:spacing w:before="60" w:after="60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 xml:space="preserve">H290 </w:t>
            </w:r>
            <w:r w:rsidRPr="001A5AE7">
              <w:rPr>
                <w:rFonts w:ascii="Calibri" w:hAnsi="Calibri" w:cs="Calibri"/>
                <w:sz w:val="18"/>
                <w:szCs w:val="24"/>
              </w:rPr>
              <w:t>(metall-korrosiv)</w:t>
            </w:r>
            <w:r w:rsidRPr="001A5AE7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1A5AE7" w:rsidRPr="001A5AE7" w14:paraId="013D5242" w14:textId="77777777" w:rsidTr="00A13756">
        <w:tc>
          <w:tcPr>
            <w:tcW w:w="2376" w:type="dxa"/>
          </w:tcPr>
          <w:p w14:paraId="55EEC28B" w14:textId="77777777" w:rsidR="001A5AE7" w:rsidRPr="001A5AE7" w:rsidRDefault="001A5AE7" w:rsidP="001A5AE7">
            <w:pPr>
              <w:spacing w:before="60" w:after="60"/>
              <w:ind w:left="284" w:hanging="284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>2. Natronlauge 1 mol/L</w:t>
            </w:r>
          </w:p>
        </w:tc>
        <w:tc>
          <w:tcPr>
            <w:tcW w:w="2127" w:type="dxa"/>
            <w:vAlign w:val="center"/>
          </w:tcPr>
          <w:p w14:paraId="43AA3E5D" w14:textId="77777777" w:rsidR="001A5AE7" w:rsidRPr="001A5AE7" w:rsidRDefault="001A5AE7" w:rsidP="001A5AE7">
            <w:pPr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>Gefahr</w:t>
            </w:r>
          </w:p>
        </w:tc>
        <w:tc>
          <w:tcPr>
            <w:tcW w:w="5375" w:type="dxa"/>
          </w:tcPr>
          <w:p w14:paraId="752756E4" w14:textId="77777777" w:rsidR="001A5AE7" w:rsidRPr="001A5AE7" w:rsidRDefault="001A5AE7" w:rsidP="001A5AE7">
            <w:pPr>
              <w:spacing w:before="60" w:after="60"/>
              <w:rPr>
                <w:rFonts w:ascii="Calibri" w:hAnsi="Calibri" w:cs="Calibri"/>
                <w:sz w:val="14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 xml:space="preserve">H290 </w:t>
            </w:r>
            <w:r w:rsidRPr="001A5AE7">
              <w:rPr>
                <w:rFonts w:ascii="Calibri" w:hAnsi="Calibri" w:cs="Calibri"/>
                <w:sz w:val="18"/>
                <w:szCs w:val="24"/>
              </w:rPr>
              <w:t>(metall-korrosiv)</w:t>
            </w:r>
            <w:r w:rsidRPr="001A5AE7">
              <w:rPr>
                <w:rFonts w:ascii="Calibri" w:hAnsi="Calibri" w:cs="Calibri"/>
                <w:szCs w:val="24"/>
              </w:rPr>
              <w:t xml:space="preserve">  </w:t>
            </w:r>
            <w:r w:rsidRPr="001A5AE7">
              <w:rPr>
                <w:rFonts w:ascii="Calibri" w:hAnsi="Calibri" w:cs="Calibri"/>
                <w:szCs w:val="24"/>
              </w:rPr>
              <w:br/>
              <w:t xml:space="preserve">H314 </w:t>
            </w:r>
            <w:r w:rsidRPr="001A5AE7">
              <w:rPr>
                <w:rFonts w:ascii="Calibri" w:hAnsi="Calibri" w:cs="Calibri"/>
                <w:sz w:val="18"/>
                <w:szCs w:val="24"/>
              </w:rPr>
              <w:t>(schwere Hautverätzungen/Augenschäden)</w:t>
            </w:r>
          </w:p>
        </w:tc>
      </w:tr>
      <w:tr w:rsidR="001A5AE7" w:rsidRPr="001A5AE7" w14:paraId="63BF1271" w14:textId="77777777" w:rsidTr="00A13756">
        <w:trPr>
          <w:trHeight w:val="278"/>
        </w:trPr>
        <w:tc>
          <w:tcPr>
            <w:tcW w:w="2376" w:type="dxa"/>
          </w:tcPr>
          <w:p w14:paraId="288950F8" w14:textId="77777777" w:rsidR="001A5AE7" w:rsidRPr="001A5AE7" w:rsidRDefault="001A5AE7" w:rsidP="001A5AE7">
            <w:pPr>
              <w:spacing w:before="60" w:after="60"/>
              <w:ind w:left="284" w:hanging="284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>3. Magnesiumband</w:t>
            </w:r>
          </w:p>
        </w:tc>
        <w:tc>
          <w:tcPr>
            <w:tcW w:w="2127" w:type="dxa"/>
            <w:vAlign w:val="center"/>
          </w:tcPr>
          <w:p w14:paraId="36F40D44" w14:textId="77777777" w:rsidR="001A5AE7" w:rsidRPr="001A5AE7" w:rsidRDefault="001A5AE7" w:rsidP="001A5AE7">
            <w:pPr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75" w:type="dxa"/>
          </w:tcPr>
          <w:p w14:paraId="4BADC082" w14:textId="77777777" w:rsidR="001A5AE7" w:rsidRPr="001A5AE7" w:rsidRDefault="001A5AE7" w:rsidP="001A5AE7">
            <w:pPr>
              <w:spacing w:before="60" w:after="60"/>
              <w:rPr>
                <w:rFonts w:ascii="Calibri" w:hAnsi="Calibri" w:cs="Calibri"/>
                <w:szCs w:val="24"/>
              </w:rPr>
            </w:pPr>
          </w:p>
        </w:tc>
      </w:tr>
      <w:tr w:rsidR="001A5AE7" w:rsidRPr="001A5AE7" w14:paraId="4B70E6A9" w14:textId="77777777" w:rsidTr="00A13756">
        <w:tc>
          <w:tcPr>
            <w:tcW w:w="2376" w:type="dxa"/>
          </w:tcPr>
          <w:p w14:paraId="34336360" w14:textId="77777777" w:rsidR="001A5AE7" w:rsidRPr="001A5AE7" w:rsidRDefault="001A5AE7" w:rsidP="001A5AE7">
            <w:pPr>
              <w:spacing w:before="60" w:after="60"/>
              <w:ind w:left="284" w:hanging="284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>4. Wasserstoff</w:t>
            </w:r>
          </w:p>
        </w:tc>
        <w:tc>
          <w:tcPr>
            <w:tcW w:w="2127" w:type="dxa"/>
            <w:vAlign w:val="center"/>
          </w:tcPr>
          <w:p w14:paraId="32782A0D" w14:textId="77777777" w:rsidR="001A5AE7" w:rsidRPr="001A5AE7" w:rsidRDefault="001A5AE7" w:rsidP="001A5AE7">
            <w:pPr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375" w:type="dxa"/>
          </w:tcPr>
          <w:p w14:paraId="46F1F5D6" w14:textId="77777777" w:rsidR="001A5AE7" w:rsidRPr="001A5AE7" w:rsidRDefault="001A5AE7" w:rsidP="001A5AE7">
            <w:pPr>
              <w:spacing w:before="60" w:after="60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 xml:space="preserve">H220 </w:t>
            </w:r>
            <w:r w:rsidRPr="001A5AE7">
              <w:rPr>
                <w:rFonts w:ascii="Calibri" w:hAnsi="Calibri" w:cs="Calibri"/>
                <w:sz w:val="18"/>
                <w:szCs w:val="24"/>
              </w:rPr>
              <w:t>(extrem entzündbares Gas)</w:t>
            </w:r>
          </w:p>
        </w:tc>
      </w:tr>
    </w:tbl>
    <w:tbl>
      <w:tblPr>
        <w:tblW w:w="989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947"/>
        <w:gridCol w:w="947"/>
        <w:gridCol w:w="948"/>
        <w:gridCol w:w="947"/>
        <w:gridCol w:w="948"/>
        <w:gridCol w:w="947"/>
        <w:gridCol w:w="948"/>
        <w:gridCol w:w="947"/>
        <w:gridCol w:w="982"/>
      </w:tblGrid>
      <w:tr w:rsidR="001A5AE7" w:rsidRPr="001A5AE7" w14:paraId="109B9886" w14:textId="77777777" w:rsidTr="00A13756">
        <w:tc>
          <w:tcPr>
            <w:tcW w:w="1334" w:type="dxa"/>
          </w:tcPr>
          <w:p w14:paraId="454DCC04" w14:textId="77777777" w:rsidR="001A5AE7" w:rsidRPr="001A5AE7" w:rsidRDefault="001A5AE7" w:rsidP="001A5AE7">
            <w:pPr>
              <w:spacing w:before="60" w:after="60" w:line="240" w:lineRule="auto"/>
              <w:rPr>
                <w:rFonts w:ascii="Calibri" w:eastAsia="Times New Roman" w:hAnsi="Calibri" w:cs="Calibri"/>
                <w:noProof/>
                <w:kern w:val="0"/>
                <w:sz w:val="16"/>
                <w:szCs w:val="18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6"/>
                <w:szCs w:val="18"/>
                <w:lang w:eastAsia="de-DE"/>
                <w14:ligatures w14:val="none"/>
              </w:rPr>
              <w:t>Piktogramme der beteiligten Stoffe</w:t>
            </w:r>
          </w:p>
          <w:p w14:paraId="5498A180" w14:textId="77777777" w:rsidR="001A5AE7" w:rsidRPr="001A5AE7" w:rsidRDefault="001A5AE7" w:rsidP="001A5AE7">
            <w:pPr>
              <w:spacing w:before="60" w:after="60" w:line="240" w:lineRule="auto"/>
              <w:rPr>
                <w:rFonts w:ascii="Calibri" w:eastAsia="Times New Roman" w:hAnsi="Calibri" w:cs="Calibri"/>
                <w:noProof/>
                <w:kern w:val="0"/>
                <w:sz w:val="18"/>
                <w:szCs w:val="20"/>
                <w:lang w:eastAsia="de-DE"/>
                <w14:ligatures w14:val="none"/>
              </w:rPr>
            </w:pPr>
          </w:p>
        </w:tc>
        <w:tc>
          <w:tcPr>
            <w:tcW w:w="947" w:type="dxa"/>
            <w:shd w:val="clear" w:color="auto" w:fill="auto"/>
          </w:tcPr>
          <w:p w14:paraId="7E78827D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7E3E8FB8" wp14:editId="411C8705">
                  <wp:extent cx="449580" cy="449580"/>
                  <wp:effectExtent l="0" t="0" r="7620" b="7620"/>
                  <wp:docPr id="1202312640" name="Grafik 1202312640" descr="Ein Bild, das Text, Uhr, Kreis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12640" name="Grafik 1202312640" descr="Ein Bild, das Text, Uhr, Kreis, Schrif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</w:tcPr>
          <w:p w14:paraId="7032F130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7E74AA59" wp14:editId="5CB808DF">
                  <wp:extent cx="449580" cy="449580"/>
                  <wp:effectExtent l="0" t="0" r="7620" b="7620"/>
                  <wp:docPr id="1202312641" name="Grafik 1202312641" descr="Ein Bild, das Symbol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12641" name="Grafik 1202312641" descr="Ein Bild, das Symbol, Logo, Schrift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shd w:val="clear" w:color="auto" w:fill="auto"/>
          </w:tcPr>
          <w:p w14:paraId="6D5BC156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1B394C9F" wp14:editId="003D420A">
                  <wp:extent cx="449580" cy="449580"/>
                  <wp:effectExtent l="0" t="0" r="7620" b="7620"/>
                  <wp:docPr id="1202312642" name="Grafik 1202312642" descr="Ein Bild, das Symbol, Text, Logo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12642" name="Grafik 1202312642" descr="Ein Bild, das Symbol, Text, Logo, Schrif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</w:tcPr>
          <w:p w14:paraId="7414E6AB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491B17AE" wp14:editId="2F6841D5">
                  <wp:extent cx="449580" cy="449580"/>
                  <wp:effectExtent l="0" t="0" r="7620" b="7620"/>
                  <wp:docPr id="1202312643" name="Grafik 1202312643" descr="Ein Bild, das Text, Schi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12643" name="Grafik 1202312643" descr="Ein Bild, das Text, Schi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shd w:val="clear" w:color="auto" w:fill="auto"/>
          </w:tcPr>
          <w:p w14:paraId="60E213A6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4DB26584" wp14:editId="4FED4A53">
                  <wp:extent cx="457200" cy="457200"/>
                  <wp:effectExtent l="0" t="0" r="0" b="0"/>
                  <wp:docPr id="1202312644" name="Grafik 1202312644" descr="Ein Bild, das Text, Verkehrsschild, Schild, Symbo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12644" name="Grafik 1202312644" descr="Ein Bild, das Text, Verkehrsschild, Schild, Symbo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</w:tcPr>
          <w:p w14:paraId="5C18A5F0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5D493608" wp14:editId="5CAAAF9D">
                  <wp:extent cx="449580" cy="449580"/>
                  <wp:effectExtent l="0" t="0" r="7620" b="7620"/>
                  <wp:docPr id="1202312645" name="Grafik 1202312645" descr="Ein Bild, das Symbol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12645" name="Grafik 1202312645" descr="Ein Bild, das Symbol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shd w:val="clear" w:color="auto" w:fill="auto"/>
          </w:tcPr>
          <w:p w14:paraId="38A2D1D6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1B200AA8" wp14:editId="374582BC">
                  <wp:extent cx="457200" cy="457200"/>
                  <wp:effectExtent l="0" t="0" r="0" b="0"/>
                  <wp:docPr id="1202312646" name="Grafik 1202312646" descr="Ein Bild, das Verkehrsschild, Text, Schi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12646" name="Grafik 1202312646" descr="Ein Bild, das Verkehrsschild, Text, Schi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</w:tcPr>
          <w:p w14:paraId="5958DCED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00B52684" wp14:editId="40933C9E">
                  <wp:extent cx="449580" cy="449580"/>
                  <wp:effectExtent l="0" t="0" r="7620" b="7620"/>
                  <wp:docPr id="1202312647" name="Grafik 1202312647" descr="Ein Bild, das Text, Symbol, Verkehrsschi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12647" name="Grafik 1202312647" descr="Ein Bild, das Text, Symbol, Verkehrsschi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shd w:val="clear" w:color="auto" w:fill="auto"/>
          </w:tcPr>
          <w:p w14:paraId="4120564D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6B8948BF" wp14:editId="0CB8BA68">
                  <wp:extent cx="449580" cy="449580"/>
                  <wp:effectExtent l="0" t="0" r="7620" b="7620"/>
                  <wp:docPr id="1202312648" name="Grafik 1202312648" descr="Ein Bild, das Text, Symbol, Verkehrsschild, Schi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12648" name="Grafik 1202312648" descr="Ein Bild, das Text, Symbol, Verkehrsschild, Schi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AE7" w:rsidRPr="001A5AE7" w14:paraId="202C4326" w14:textId="77777777" w:rsidTr="00A13756">
        <w:tc>
          <w:tcPr>
            <w:tcW w:w="1334" w:type="dxa"/>
          </w:tcPr>
          <w:p w14:paraId="3C370A45" w14:textId="77777777" w:rsidR="001A5AE7" w:rsidRPr="001A5AE7" w:rsidRDefault="001A5AE7" w:rsidP="001A5AE7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</w:p>
        </w:tc>
        <w:tc>
          <w:tcPr>
            <w:tcW w:w="947" w:type="dxa"/>
            <w:shd w:val="clear" w:color="auto" w:fill="auto"/>
          </w:tcPr>
          <w:p w14:paraId="2691DEBF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947" w:type="dxa"/>
            <w:shd w:val="clear" w:color="auto" w:fill="auto"/>
          </w:tcPr>
          <w:p w14:paraId="451B0B85" w14:textId="77777777" w:rsidR="001A5AE7" w:rsidRPr="001A5AE7" w:rsidRDefault="001A5AE7" w:rsidP="001A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8"/>
                <w:lang w:eastAsia="de-DE"/>
                <w14:ligatures w14:val="none"/>
              </w:rPr>
              <w:sym w:font="Wingdings 2" w:char="F053"/>
            </w:r>
          </w:p>
        </w:tc>
        <w:tc>
          <w:tcPr>
            <w:tcW w:w="948" w:type="dxa"/>
            <w:shd w:val="clear" w:color="auto" w:fill="auto"/>
          </w:tcPr>
          <w:p w14:paraId="3995C7C1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947" w:type="dxa"/>
            <w:shd w:val="clear" w:color="auto" w:fill="auto"/>
          </w:tcPr>
          <w:p w14:paraId="421D1A2B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948" w:type="dxa"/>
            <w:shd w:val="clear" w:color="auto" w:fill="auto"/>
          </w:tcPr>
          <w:p w14:paraId="7181C267" w14:textId="77777777" w:rsidR="001A5AE7" w:rsidRPr="001A5AE7" w:rsidRDefault="001A5AE7" w:rsidP="001A5AE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8"/>
                <w:lang w:eastAsia="de-DE"/>
                <w14:ligatures w14:val="none"/>
              </w:rPr>
              <w:sym w:font="Wingdings 2" w:char="F053"/>
            </w:r>
          </w:p>
        </w:tc>
        <w:tc>
          <w:tcPr>
            <w:tcW w:w="947" w:type="dxa"/>
            <w:shd w:val="clear" w:color="auto" w:fill="auto"/>
          </w:tcPr>
          <w:p w14:paraId="1A0BE102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948" w:type="dxa"/>
            <w:shd w:val="clear" w:color="auto" w:fill="auto"/>
          </w:tcPr>
          <w:p w14:paraId="54C3B94E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947" w:type="dxa"/>
            <w:shd w:val="clear" w:color="auto" w:fill="auto"/>
          </w:tcPr>
          <w:p w14:paraId="73A8CC49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982" w:type="dxa"/>
            <w:shd w:val="clear" w:color="auto" w:fill="auto"/>
          </w:tcPr>
          <w:p w14:paraId="2DB1FC64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</w:tr>
    </w:tbl>
    <w:p w14:paraId="5D18D2D5" w14:textId="77777777" w:rsidR="001A5AE7" w:rsidRPr="001A5AE7" w:rsidRDefault="001A5AE7" w:rsidP="001A5AE7">
      <w:pPr>
        <w:spacing w:before="120" w:after="0" w:line="240" w:lineRule="auto"/>
        <w:rPr>
          <w:rFonts w:ascii="Calibri" w:eastAsia="Times New Roman" w:hAnsi="Calibri" w:cs="Calibri"/>
          <w:kern w:val="0"/>
          <w:sz w:val="24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3. Beurteilen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 xml:space="preserve"> der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 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>Gefahren</w:t>
      </w:r>
    </w:p>
    <w:tbl>
      <w:tblPr>
        <w:tblStyle w:val="Tabellenraster7"/>
        <w:tblW w:w="0" w:type="auto"/>
        <w:tblLook w:val="04A0" w:firstRow="1" w:lastRow="0" w:firstColumn="1" w:lastColumn="0" w:noHBand="0" w:noVBand="1"/>
      </w:tblPr>
      <w:tblGrid>
        <w:gridCol w:w="3473"/>
        <w:gridCol w:w="3203"/>
        <w:gridCol w:w="1461"/>
        <w:gridCol w:w="1605"/>
      </w:tblGrid>
      <w:tr w:rsidR="001A5AE7" w:rsidRPr="001A5AE7" w14:paraId="18B3CE81" w14:textId="77777777" w:rsidTr="00A13756">
        <w:trPr>
          <w:trHeight w:val="276"/>
        </w:trPr>
        <w:tc>
          <w:tcPr>
            <w:tcW w:w="3539" w:type="dxa"/>
          </w:tcPr>
          <w:p w14:paraId="1C5D20E7" w14:textId="77777777" w:rsidR="001A5AE7" w:rsidRPr="001A5AE7" w:rsidRDefault="001A5AE7" w:rsidP="001A5AE7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BC40A7F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1A5AE7">
              <w:rPr>
                <w:rFonts w:ascii="Calibri" w:hAnsi="Calibri" w:cs="Calibri"/>
                <w:b/>
                <w:szCs w:val="28"/>
              </w:rPr>
              <w:t>zu prüfen mit</w:t>
            </w:r>
          </w:p>
        </w:tc>
        <w:tc>
          <w:tcPr>
            <w:tcW w:w="1471" w:type="dxa"/>
            <w:vAlign w:val="center"/>
          </w:tcPr>
          <w:p w14:paraId="6AD37609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1A5AE7">
              <w:rPr>
                <w:rFonts w:ascii="Calibri" w:hAnsi="Calibri" w:cs="Calibri"/>
                <w:b/>
                <w:szCs w:val="28"/>
              </w:rPr>
              <w:t>vorhanden</w:t>
            </w:r>
          </w:p>
        </w:tc>
        <w:tc>
          <w:tcPr>
            <w:tcW w:w="1619" w:type="dxa"/>
          </w:tcPr>
          <w:p w14:paraId="4D64378C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1A5AE7">
              <w:rPr>
                <w:rFonts w:ascii="Calibri" w:hAnsi="Calibri" w:cs="Calibri"/>
                <w:b/>
                <w:szCs w:val="28"/>
              </w:rPr>
              <w:t>nicht vorhanden</w:t>
            </w:r>
          </w:p>
        </w:tc>
      </w:tr>
      <w:tr w:rsidR="001A5AE7" w:rsidRPr="001A5AE7" w14:paraId="60A08337" w14:textId="77777777" w:rsidTr="00A13756">
        <w:trPr>
          <w:trHeight w:val="276"/>
        </w:trPr>
        <w:tc>
          <w:tcPr>
            <w:tcW w:w="3539" w:type="dxa"/>
            <w:vAlign w:val="center"/>
          </w:tcPr>
          <w:p w14:paraId="4505D9C5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durch Haut- und Augenkontakt</w:t>
            </w:r>
          </w:p>
        </w:tc>
        <w:tc>
          <w:tcPr>
            <w:tcW w:w="3260" w:type="dxa"/>
            <w:vMerge w:val="restart"/>
            <w:vAlign w:val="center"/>
          </w:tcPr>
          <w:p w14:paraId="0C80292B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Fließdiagramm Seite 2</w:t>
            </w:r>
          </w:p>
        </w:tc>
        <w:tc>
          <w:tcPr>
            <w:tcW w:w="1471" w:type="dxa"/>
            <w:vAlign w:val="center"/>
          </w:tcPr>
          <w:p w14:paraId="2BB81EDB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  <w:sz w:val="28"/>
              </w:rPr>
              <w:sym w:font="Wingdings 2" w:char="F053"/>
            </w:r>
          </w:p>
        </w:tc>
        <w:tc>
          <w:tcPr>
            <w:tcW w:w="1619" w:type="dxa"/>
            <w:vAlign w:val="center"/>
          </w:tcPr>
          <w:p w14:paraId="51846EEE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</w:rPr>
              <w:sym w:font="Webdings" w:char="F063"/>
            </w:r>
          </w:p>
        </w:tc>
      </w:tr>
      <w:tr w:rsidR="001A5AE7" w:rsidRPr="001A5AE7" w14:paraId="009CD429" w14:textId="77777777" w:rsidTr="00A13756">
        <w:trPr>
          <w:trHeight w:val="276"/>
        </w:trPr>
        <w:tc>
          <w:tcPr>
            <w:tcW w:w="3539" w:type="dxa"/>
            <w:vAlign w:val="center"/>
          </w:tcPr>
          <w:p w14:paraId="08D6BE42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durch Einatmen</w:t>
            </w:r>
          </w:p>
        </w:tc>
        <w:tc>
          <w:tcPr>
            <w:tcW w:w="3260" w:type="dxa"/>
            <w:vMerge/>
            <w:vAlign w:val="center"/>
          </w:tcPr>
          <w:p w14:paraId="314DA552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0ACC0F3D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619" w:type="dxa"/>
            <w:vAlign w:val="center"/>
          </w:tcPr>
          <w:p w14:paraId="51713F79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  <w:sz w:val="28"/>
              </w:rPr>
              <w:sym w:font="Wingdings 2" w:char="F053"/>
            </w:r>
          </w:p>
        </w:tc>
      </w:tr>
      <w:tr w:rsidR="001A5AE7" w:rsidRPr="001A5AE7" w14:paraId="535B6967" w14:textId="77777777" w:rsidTr="00A13756">
        <w:trPr>
          <w:trHeight w:val="276"/>
        </w:trPr>
        <w:tc>
          <w:tcPr>
            <w:tcW w:w="3539" w:type="dxa"/>
            <w:vAlign w:val="center"/>
          </w:tcPr>
          <w:p w14:paraId="1B83DC26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durch Brand, Explosion</w:t>
            </w:r>
          </w:p>
        </w:tc>
        <w:tc>
          <w:tcPr>
            <w:tcW w:w="3260" w:type="dxa"/>
            <w:vAlign w:val="center"/>
          </w:tcPr>
          <w:p w14:paraId="2CA15A93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noProof/>
                <w:sz w:val="16"/>
                <w:szCs w:val="18"/>
              </w:rPr>
              <w:drawing>
                <wp:inline distT="0" distB="0" distL="0" distR="0" wp14:anchorId="25D3D45E" wp14:editId="4A86D08C">
                  <wp:extent cx="306000" cy="306000"/>
                  <wp:effectExtent l="0" t="0" r="0" b="0"/>
                  <wp:docPr id="1202312649" name="Grafik 1202312649" descr="Ein Bild, das Uhr, Text, Kreis, 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12649" name="Grafik 1202312649" descr="Ein Bild, das Uhr, Text, Kreis, Kuns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AE7">
              <w:rPr>
                <w:rFonts w:ascii="Calibri" w:hAnsi="Calibri" w:cs="Calibri"/>
                <w:noProof/>
                <w:sz w:val="16"/>
                <w:szCs w:val="18"/>
              </w:rPr>
              <w:drawing>
                <wp:inline distT="0" distB="0" distL="0" distR="0" wp14:anchorId="30FB5FC1" wp14:editId="3695413C">
                  <wp:extent cx="306000" cy="306000"/>
                  <wp:effectExtent l="0" t="0" r="0" b="0"/>
                  <wp:docPr id="1202312650" name="Grafik 1202312650" descr="Ein Bild, das Symbol, Emblem, Text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12650" name="Grafik 1202312650" descr="Ein Bild, das Symbol, Emblem, Text, Logo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AE7">
              <w:rPr>
                <w:rFonts w:ascii="Calibri" w:hAnsi="Calibri" w:cs="Calibri"/>
                <w:noProof/>
                <w:sz w:val="16"/>
                <w:szCs w:val="18"/>
              </w:rPr>
              <w:drawing>
                <wp:inline distT="0" distB="0" distL="0" distR="0" wp14:anchorId="16F477A3" wp14:editId="3B9E5DB7">
                  <wp:extent cx="306000" cy="306000"/>
                  <wp:effectExtent l="0" t="0" r="0" b="0"/>
                  <wp:docPr id="1202312651" name="Grafik 1202312651" descr="Ein Bild, das Text, Symbol, Emblem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12651" name="Grafik 1202312651" descr="Ein Bild, das Text, Symbol, Emblem, Logo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vAlign w:val="center"/>
          </w:tcPr>
          <w:p w14:paraId="451C844B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  <w:sz w:val="28"/>
              </w:rPr>
              <w:sym w:font="Wingdings 2" w:char="F053"/>
            </w:r>
          </w:p>
        </w:tc>
        <w:tc>
          <w:tcPr>
            <w:tcW w:w="1619" w:type="dxa"/>
            <w:vAlign w:val="center"/>
          </w:tcPr>
          <w:p w14:paraId="720C0CFE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</w:rPr>
              <w:sym w:font="Webdings" w:char="F063"/>
            </w:r>
          </w:p>
        </w:tc>
      </w:tr>
      <w:tr w:rsidR="001A5AE7" w:rsidRPr="001A5AE7" w14:paraId="3305A52D" w14:textId="77777777" w:rsidTr="00A13756">
        <w:trPr>
          <w:trHeight w:val="276"/>
        </w:trPr>
        <w:tc>
          <w:tcPr>
            <w:tcW w:w="3539" w:type="dxa"/>
            <w:vAlign w:val="center"/>
          </w:tcPr>
          <w:p w14:paraId="74E77B71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Sonstige Gefahren</w:t>
            </w:r>
          </w:p>
        </w:tc>
        <w:tc>
          <w:tcPr>
            <w:tcW w:w="3260" w:type="dxa"/>
            <w:vAlign w:val="center"/>
          </w:tcPr>
          <w:p w14:paraId="6F7794E2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Tabelle „Sonstige Gefahren“ Seite 4</w:t>
            </w:r>
          </w:p>
        </w:tc>
        <w:tc>
          <w:tcPr>
            <w:tcW w:w="1471" w:type="dxa"/>
            <w:vAlign w:val="center"/>
          </w:tcPr>
          <w:p w14:paraId="5997A599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619" w:type="dxa"/>
            <w:vAlign w:val="center"/>
          </w:tcPr>
          <w:p w14:paraId="29B8D665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  <w:sz w:val="28"/>
              </w:rPr>
              <w:sym w:font="Wingdings 2" w:char="F053"/>
            </w:r>
          </w:p>
        </w:tc>
      </w:tr>
    </w:tbl>
    <w:p w14:paraId="7A9E89EF" w14:textId="77777777" w:rsidR="001A5AE7" w:rsidRPr="001A5AE7" w:rsidRDefault="001A5AE7" w:rsidP="001A5AE7">
      <w:pPr>
        <w:spacing w:before="120" w:after="0" w:line="240" w:lineRule="auto"/>
        <w:rPr>
          <w:rFonts w:ascii="Calibri" w:eastAsia="Times New Roman" w:hAnsi="Calibri" w:cs="Calibri"/>
          <w:kern w:val="0"/>
          <w:sz w:val="24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4. Beurteilung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 xml:space="preserve"> des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 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>Grads der Gefährdung der gesamten Tätigkeit</w:t>
      </w:r>
    </w:p>
    <w:tbl>
      <w:tblPr>
        <w:tblStyle w:val="Tabellenraster7"/>
        <w:tblW w:w="0" w:type="auto"/>
        <w:tblLook w:val="04A0" w:firstRow="1" w:lastRow="0" w:firstColumn="1" w:lastColumn="0" w:noHBand="0" w:noVBand="1"/>
      </w:tblPr>
      <w:tblGrid>
        <w:gridCol w:w="1805"/>
        <w:gridCol w:w="1947"/>
        <w:gridCol w:w="1393"/>
        <w:gridCol w:w="1807"/>
        <w:gridCol w:w="2772"/>
      </w:tblGrid>
      <w:tr w:rsidR="001A5AE7" w:rsidRPr="001A5AE7" w14:paraId="0BE3FF94" w14:textId="77777777" w:rsidTr="00A13756">
        <w:trPr>
          <w:trHeight w:val="276"/>
        </w:trPr>
        <w:tc>
          <w:tcPr>
            <w:tcW w:w="1838" w:type="dxa"/>
          </w:tcPr>
          <w:p w14:paraId="2F1E86D1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gering</w:t>
            </w:r>
          </w:p>
        </w:tc>
        <w:tc>
          <w:tcPr>
            <w:tcW w:w="1985" w:type="dxa"/>
          </w:tcPr>
          <w:p w14:paraId="4126D678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mittel</w:t>
            </w:r>
          </w:p>
        </w:tc>
        <w:tc>
          <w:tcPr>
            <w:tcW w:w="1417" w:type="dxa"/>
          </w:tcPr>
          <w:p w14:paraId="09FE8B92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hoch (*)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53D0894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sehr hoch (*)</w:t>
            </w:r>
          </w:p>
        </w:tc>
        <w:tc>
          <w:tcPr>
            <w:tcW w:w="2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7ED382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Substitutionsprüfung</w:t>
            </w:r>
          </w:p>
          <w:p w14:paraId="4984EF7A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wurde durchgeführt und  das Ergebnis berücksichtigt.</w:t>
            </w:r>
          </w:p>
        </w:tc>
      </w:tr>
      <w:tr w:rsidR="001A5AE7" w:rsidRPr="001A5AE7" w14:paraId="6ADE5E75" w14:textId="77777777" w:rsidTr="00A13756">
        <w:trPr>
          <w:trHeight w:val="276"/>
        </w:trPr>
        <w:tc>
          <w:tcPr>
            <w:tcW w:w="1838" w:type="dxa"/>
            <w:vAlign w:val="center"/>
          </w:tcPr>
          <w:p w14:paraId="44D08597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985" w:type="dxa"/>
            <w:vAlign w:val="center"/>
          </w:tcPr>
          <w:p w14:paraId="0EA1CDDF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  <w:sz w:val="28"/>
              </w:rPr>
              <w:sym w:font="Wingdings 2" w:char="F053"/>
            </w:r>
          </w:p>
        </w:tc>
        <w:tc>
          <w:tcPr>
            <w:tcW w:w="1417" w:type="dxa"/>
            <w:vAlign w:val="center"/>
          </w:tcPr>
          <w:p w14:paraId="70639995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  <w:highlight w:val="yellow"/>
              </w:rPr>
            </w:pPr>
            <w:r w:rsidRPr="001A5AE7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3807E476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2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45C1C" w14:textId="77777777" w:rsidR="001A5AE7" w:rsidRPr="001A5AE7" w:rsidRDefault="001A5AE7" w:rsidP="001A5AE7">
            <w:pPr>
              <w:rPr>
                <w:rFonts w:ascii="Calibri" w:hAnsi="Calibri" w:cs="Calibri"/>
                <w:szCs w:val="28"/>
              </w:rPr>
            </w:pPr>
          </w:p>
        </w:tc>
      </w:tr>
    </w:tbl>
    <w:p w14:paraId="6FDAA8DC" w14:textId="77777777" w:rsidR="001A5AE7" w:rsidRPr="001A5AE7" w:rsidRDefault="001A5AE7" w:rsidP="001A5AE7">
      <w:pPr>
        <w:spacing w:before="120" w:after="0" w:line="240" w:lineRule="auto"/>
        <w:rPr>
          <w:rFonts w:ascii="Calibri" w:eastAsia="Times New Roman" w:hAnsi="Calibri" w:cs="Calibri"/>
          <w:kern w:val="0"/>
          <w:sz w:val="16"/>
          <w:szCs w:val="1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kern w:val="0"/>
          <w:sz w:val="16"/>
          <w:szCs w:val="18"/>
          <w:lang w:eastAsia="de-DE"/>
          <w14:ligatures w14:val="none"/>
        </w:rPr>
        <w:t>(*) = Verzicht auf Substitution muss schriftlich begründet werden:</w:t>
      </w:r>
    </w:p>
    <w:tbl>
      <w:tblPr>
        <w:tblStyle w:val="Tabellenraster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A5AE7" w:rsidRPr="001A5AE7" w14:paraId="641CF676" w14:textId="77777777" w:rsidTr="00A13756">
        <w:tc>
          <w:tcPr>
            <w:tcW w:w="9892" w:type="dxa"/>
          </w:tcPr>
          <w:p w14:paraId="328CF197" w14:textId="77777777" w:rsidR="001A5AE7" w:rsidRPr="001A5AE7" w:rsidRDefault="001A5AE7" w:rsidP="001A5AE7">
            <w:pPr>
              <w:spacing w:before="120" w:after="120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  <w:szCs w:val="28"/>
              </w:rPr>
              <w:t>Mittlere Gefährdung aufgrund kleiner Mengen</w:t>
            </w:r>
          </w:p>
        </w:tc>
      </w:tr>
    </w:tbl>
    <w:p w14:paraId="4627E715" w14:textId="77777777" w:rsidR="001A5AE7" w:rsidRPr="001A5AE7" w:rsidRDefault="001A5AE7" w:rsidP="001A5AE7">
      <w:pPr>
        <w:spacing w:before="120" w:after="0" w:line="240" w:lineRule="auto"/>
        <w:rPr>
          <w:rFonts w:ascii="Calibri" w:eastAsia="Times New Roman" w:hAnsi="Calibri" w:cs="Calibri"/>
          <w:kern w:val="0"/>
          <w:szCs w:val="24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5. Entsorgung:</w:t>
      </w:r>
      <w:r w:rsidRPr="001A5AE7">
        <w:rPr>
          <w:rFonts w:ascii="Calibri" w:eastAsia="Times New Roman" w:hAnsi="Calibri" w:cs="Calibri"/>
          <w:kern w:val="0"/>
          <w:szCs w:val="24"/>
          <w:lang w:eastAsia="de-DE"/>
          <w14:ligatures w14:val="none"/>
        </w:rPr>
        <w:t xml:space="preserve"> </w:t>
      </w:r>
    </w:p>
    <w:tbl>
      <w:tblPr>
        <w:tblStyle w:val="Tabellenraster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A5AE7" w:rsidRPr="001A5AE7" w14:paraId="14DEB627" w14:textId="77777777" w:rsidTr="00A13756">
        <w:tc>
          <w:tcPr>
            <w:tcW w:w="9892" w:type="dxa"/>
          </w:tcPr>
          <w:p w14:paraId="03D8DEC8" w14:textId="77777777" w:rsidR="001A5AE7" w:rsidRPr="001A5AE7" w:rsidRDefault="001A5AE7" w:rsidP="001A5AE7">
            <w:pPr>
              <w:rPr>
                <w:rFonts w:ascii="Calibri" w:hAnsi="Calibri" w:cs="Calibri"/>
                <w:szCs w:val="24"/>
              </w:rPr>
            </w:pPr>
          </w:p>
          <w:p w14:paraId="31E76371" w14:textId="77777777" w:rsidR="001A5AE7" w:rsidRPr="001A5AE7" w:rsidRDefault="001A5AE7" w:rsidP="001A5AE7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3EFEB050" w14:textId="77777777" w:rsidR="001A5AE7" w:rsidRPr="001A5AE7" w:rsidRDefault="001A5AE7" w:rsidP="001A5AE7">
      <w:pPr>
        <w:spacing w:before="120" w:after="0" w:line="240" w:lineRule="auto"/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 xml:space="preserve">6. Verwendungsverbote und Tätigkeitsbeschränkungen  </w:t>
      </w:r>
    </w:p>
    <w:p w14:paraId="4BBEC51A" w14:textId="77777777" w:rsidR="001A5AE7" w:rsidRPr="001A5AE7" w:rsidRDefault="001A5AE7" w:rsidP="001A5AE7">
      <w:pPr>
        <w:spacing w:after="240" w:line="240" w:lineRule="auto"/>
        <w:rPr>
          <w:rFonts w:ascii="Calibri" w:eastAsia="Times New Roman" w:hAnsi="Calibri" w:cs="Calibri"/>
          <w:kern w:val="0"/>
          <w:sz w:val="20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kern w:val="0"/>
          <w:sz w:val="16"/>
          <w:szCs w:val="18"/>
          <w:lang w:eastAsia="de-DE"/>
          <w14:ligatures w14:val="none"/>
        </w:rPr>
        <w:t>für die Personen unter 1. werden beachtet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 (</w:t>
      </w:r>
      <w:r w:rsidRPr="001A5AE7">
        <w:rPr>
          <w:rFonts w:ascii="Calibri" w:eastAsia="Times New Roman" w:hAnsi="Calibri" w:cs="Calibri"/>
          <w:kern w:val="0"/>
          <w:sz w:val="16"/>
          <w:szCs w:val="18"/>
          <w:lang w:eastAsia="de-DE"/>
          <w14:ligatures w14:val="none"/>
        </w:rPr>
        <w:t>vgl. RISU I -3.6 und I – 3.7)</w:t>
      </w:r>
    </w:p>
    <w:p w14:paraId="709C60B1" w14:textId="77777777" w:rsidR="001A5AE7" w:rsidRPr="001A5AE7" w:rsidRDefault="001A5AE7" w:rsidP="001A5AE7">
      <w:pPr>
        <w:spacing w:before="120" w:after="0" w:line="240" w:lineRule="auto"/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7. Festlegen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 xml:space="preserve"> der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 </w:t>
      </w: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Maßnahmen für die geplante Tätigkeit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: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75"/>
        <w:gridCol w:w="1176"/>
        <w:gridCol w:w="1176"/>
        <w:gridCol w:w="1176"/>
        <w:gridCol w:w="1176"/>
        <w:gridCol w:w="1176"/>
        <w:gridCol w:w="1730"/>
      </w:tblGrid>
      <w:tr w:rsidR="001A5AE7" w:rsidRPr="001A5AE7" w14:paraId="60037FEE" w14:textId="77777777" w:rsidTr="00A13756">
        <w:tc>
          <w:tcPr>
            <w:tcW w:w="1133" w:type="dxa"/>
            <w:shd w:val="clear" w:color="auto" w:fill="auto"/>
          </w:tcPr>
          <w:p w14:paraId="3A3655DF" w14:textId="77777777" w:rsidR="001A5AE7" w:rsidRPr="001A5AE7" w:rsidRDefault="001A5AE7" w:rsidP="001A5AE7">
            <w:pPr>
              <w:spacing w:before="12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14"/>
                <w:szCs w:val="16"/>
                <w:lang w:eastAsia="de-DE"/>
                <w14:ligatures w14:val="none"/>
              </w:rPr>
              <w:t>Mindest-standard</w:t>
            </w:r>
            <w:r w:rsidRPr="001A5AE7">
              <w:rPr>
                <w:rFonts w:ascii="Calibri" w:eastAsia="Times New Roman" w:hAnsi="Calibri" w:cs="Calibri"/>
                <w:kern w:val="0"/>
                <w:sz w:val="14"/>
                <w:szCs w:val="16"/>
                <w:lang w:eastAsia="de-DE"/>
                <w14:ligatures w14:val="none"/>
              </w:rPr>
              <w:br/>
            </w:r>
            <w:r w:rsidRPr="001A5AE7">
              <w:rPr>
                <w:rFonts w:ascii="Calibri" w:eastAsia="Times New Roman" w:hAnsi="Calibri" w:cs="Calibri"/>
                <w:kern w:val="0"/>
                <w:sz w:val="14"/>
                <w:szCs w:val="16"/>
                <w:lang w:eastAsia="de-DE"/>
                <w14:ligatures w14:val="none"/>
              </w:rPr>
              <w:br/>
              <w:t>RISU-NRW III - 2.4.5</w:t>
            </w:r>
          </w:p>
        </w:tc>
        <w:tc>
          <w:tcPr>
            <w:tcW w:w="1175" w:type="dxa"/>
            <w:shd w:val="clear" w:color="auto" w:fill="auto"/>
          </w:tcPr>
          <w:p w14:paraId="51891152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6"/>
                <w:szCs w:val="18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bCs/>
                <w:noProof/>
                <w:kern w:val="0"/>
                <w:sz w:val="14"/>
                <w:szCs w:val="16"/>
                <w:lang w:eastAsia="de-DE"/>
                <w14:ligatures w14:val="none"/>
              </w:rPr>
              <w:drawing>
                <wp:inline distT="0" distB="0" distL="0" distR="0" wp14:anchorId="457E037B" wp14:editId="0E5862E6">
                  <wp:extent cx="468000" cy="468000"/>
                  <wp:effectExtent l="0" t="0" r="8255" b="8255"/>
                  <wp:docPr id="1202312652" name="Grafik 1202312652" descr="W:\Abteilung 5\52\523\Gefahrstoffgruppe\Symbole\DMNE_6124_5001_M004_L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Abteilung 5\52\523\Gefahrstoffgruppe\Symbole\DMNE_6124_5001_M004_L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clrChange>
                              <a:clrFrom>
                                <a:srgbClr val="F3FFFF"/>
                              </a:clrFrom>
                              <a:clrTo>
                                <a:srgbClr val="F3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A514E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8"/>
                <w:szCs w:val="10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t>Schutzbrille</w:t>
            </w:r>
          </w:p>
        </w:tc>
        <w:tc>
          <w:tcPr>
            <w:tcW w:w="1176" w:type="dxa"/>
            <w:shd w:val="clear" w:color="auto" w:fill="auto"/>
          </w:tcPr>
          <w:p w14:paraId="13BDE100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6"/>
                <w:szCs w:val="18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bCs/>
                <w:noProof/>
                <w:kern w:val="0"/>
                <w:sz w:val="14"/>
                <w:szCs w:val="16"/>
                <w:lang w:eastAsia="de-DE"/>
                <w14:ligatures w14:val="none"/>
              </w:rPr>
              <w:drawing>
                <wp:inline distT="0" distB="0" distL="0" distR="0" wp14:anchorId="6FD6C387" wp14:editId="1D18182B">
                  <wp:extent cx="468000" cy="468000"/>
                  <wp:effectExtent l="0" t="0" r="8255" b="8255"/>
                  <wp:docPr id="1202312653" name="Grafik 1202312653" descr="W:\Abteilung 5\52\523\Gefahrstoffgruppe\Symbole\DMNE_6124_5006_M009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:\Abteilung 5\52\523\Gefahrstoffgruppe\Symbole\DMNE_6124_5006_M009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D714C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8"/>
                <w:szCs w:val="10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t>Handschuhe</w:t>
            </w:r>
          </w:p>
        </w:tc>
        <w:tc>
          <w:tcPr>
            <w:tcW w:w="1176" w:type="dxa"/>
            <w:shd w:val="clear" w:color="auto" w:fill="auto"/>
          </w:tcPr>
          <w:p w14:paraId="5FA06891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6"/>
                <w:szCs w:val="18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drawing>
                <wp:inline distT="0" distB="0" distL="0" distR="0" wp14:anchorId="4063E27E" wp14:editId="52F4D071">
                  <wp:extent cx="468000" cy="468000"/>
                  <wp:effectExtent l="0" t="0" r="8255" b="8255"/>
                  <wp:docPr id="1202312654" name="Grafik 1202312654" descr="http://svejer.com/pic1/gebotszeichen-abzu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vejer.com/pic1/gebotszeichen-abzu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9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87B89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8"/>
                <w:szCs w:val="10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t>Abzug</w:t>
            </w:r>
          </w:p>
        </w:tc>
        <w:tc>
          <w:tcPr>
            <w:tcW w:w="1176" w:type="dxa"/>
            <w:shd w:val="clear" w:color="auto" w:fill="auto"/>
            <w:tcMar>
              <w:left w:w="0" w:type="dxa"/>
              <w:right w:w="0" w:type="dxa"/>
            </w:tcMar>
          </w:tcPr>
          <w:p w14:paraId="37081016" w14:textId="77777777" w:rsidR="001A5AE7" w:rsidRPr="001A5AE7" w:rsidRDefault="001A5AE7" w:rsidP="001A5AE7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48"/>
                <w:szCs w:val="52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bCs/>
                <w:noProof/>
                <w:kern w:val="0"/>
                <w:sz w:val="14"/>
                <w:szCs w:val="16"/>
                <w:lang w:eastAsia="de-DE"/>
                <w14:ligatures w14:val="none"/>
              </w:rPr>
              <w:drawing>
                <wp:inline distT="0" distB="0" distL="0" distR="0" wp14:anchorId="14ED62A2" wp14:editId="71EDA3AF">
                  <wp:extent cx="468000" cy="468000"/>
                  <wp:effectExtent l="0" t="0" r="8255" b="8255"/>
                  <wp:docPr id="1202312655" name="Grafik 1202312655" descr="C:\Users\bergerk\AppData\Local\Temp\Gebotszeichen-Geschlossenes-System-8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ergerk\AppData\Local\Temp\Gebotszeichen-Geschlossenes-System-8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1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DE340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8"/>
                <w:szCs w:val="10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t>Geschl.System</w:t>
            </w:r>
          </w:p>
        </w:tc>
        <w:tc>
          <w:tcPr>
            <w:tcW w:w="1176" w:type="dxa"/>
            <w:shd w:val="clear" w:color="auto" w:fill="auto"/>
          </w:tcPr>
          <w:p w14:paraId="6BE3DE1F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8"/>
                <w:szCs w:val="10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drawing>
                <wp:inline distT="0" distB="0" distL="0" distR="0" wp14:anchorId="44AD71AD" wp14:editId="4CEED27D">
                  <wp:extent cx="468000" cy="468000"/>
                  <wp:effectExtent l="0" t="0" r="8255" b="8255"/>
                  <wp:docPr id="1202312656" name="Grafik 1202312656" descr="http://svejer.com/pic1/gebotszeichen-lf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vejer.com/pic1/gebotszeichen-lf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D3D3B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8"/>
                <w:szCs w:val="10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t>Lüften</w:t>
            </w:r>
          </w:p>
        </w:tc>
        <w:tc>
          <w:tcPr>
            <w:tcW w:w="1176" w:type="dxa"/>
            <w:shd w:val="clear" w:color="auto" w:fill="auto"/>
          </w:tcPr>
          <w:p w14:paraId="1FB2BE8D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6"/>
                <w:szCs w:val="18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drawing>
                <wp:inline distT="0" distB="0" distL="0" distR="0" wp14:anchorId="010DDAAF" wp14:editId="0B8B13D0">
                  <wp:extent cx="468000" cy="468000"/>
                  <wp:effectExtent l="0" t="0" r="8255" b="8255"/>
                  <wp:docPr id="1202312657" name="Grafik 1202312657" descr="https://upload.wikimedia.org/wikipedia/commons/thumb/a/ad/ISO_7010_P003.svg/575px-ISO_7010_P003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a/ad/ISO_7010_P003.svg/575px-ISO_7010_P003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4F0F4" w14:textId="77777777" w:rsidR="001A5AE7" w:rsidRPr="001A5AE7" w:rsidRDefault="001A5AE7" w:rsidP="001A5AE7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8"/>
                <w:szCs w:val="10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t>Brandschutz</w:t>
            </w:r>
          </w:p>
        </w:tc>
        <w:tc>
          <w:tcPr>
            <w:tcW w:w="1730" w:type="dxa"/>
            <w:shd w:val="clear" w:color="auto" w:fill="auto"/>
          </w:tcPr>
          <w:p w14:paraId="1ADC904B" w14:textId="77777777" w:rsidR="001A5AE7" w:rsidRPr="001A5AE7" w:rsidRDefault="001A5AE7" w:rsidP="001A5AE7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:sz w:val="16"/>
                <w:szCs w:val="18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14"/>
                <w:szCs w:val="16"/>
                <w:lang w:eastAsia="de-DE"/>
                <w14:ligatures w14:val="none"/>
              </w:rPr>
              <w:t>Weitere Maßnahmen</w:t>
            </w:r>
          </w:p>
          <w:p w14:paraId="1A9843F2" w14:textId="77777777" w:rsidR="001A5AE7" w:rsidRPr="001A5AE7" w:rsidRDefault="001A5AE7" w:rsidP="001A5AE7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:sz w:val="16"/>
                <w:szCs w:val="18"/>
                <w:lang w:eastAsia="de-DE"/>
                <w14:ligatures w14:val="none"/>
              </w:rPr>
            </w:pPr>
          </w:p>
          <w:p w14:paraId="5E736551" w14:textId="77777777" w:rsidR="001A5AE7" w:rsidRPr="001A5AE7" w:rsidRDefault="001A5AE7" w:rsidP="001A5AE7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:sz w:val="16"/>
                <w:szCs w:val="18"/>
                <w:lang w:eastAsia="de-DE"/>
                <w14:ligatures w14:val="none"/>
              </w:rPr>
            </w:pPr>
          </w:p>
          <w:p w14:paraId="0C02BC6E" w14:textId="77777777" w:rsidR="001A5AE7" w:rsidRPr="001A5AE7" w:rsidRDefault="001A5AE7" w:rsidP="001A5AE7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:sz w:val="16"/>
                <w:szCs w:val="18"/>
                <w:lang w:eastAsia="de-DE"/>
                <w14:ligatures w14:val="none"/>
              </w:rPr>
            </w:pPr>
          </w:p>
        </w:tc>
      </w:tr>
      <w:tr w:rsidR="001A5AE7" w:rsidRPr="001A5AE7" w14:paraId="67FA0638" w14:textId="77777777" w:rsidTr="00A1375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C19B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8"/>
                <w:lang w:eastAsia="de-DE"/>
                <w14:ligatures w14:val="none"/>
              </w:rPr>
              <w:sym w:font="Wingdings 2" w:char="F053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F940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8"/>
                <w:lang w:eastAsia="de-DE"/>
                <w14:ligatures w14:val="none"/>
              </w:rPr>
              <w:sym w:font="Wingdings 2" w:char="F053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F0F5" w14:textId="77777777" w:rsidR="001A5AE7" w:rsidRPr="001A5AE7" w:rsidRDefault="001A5AE7" w:rsidP="001A5AE7">
            <w:pPr>
              <w:spacing w:before="12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AAD1" w14:textId="77777777" w:rsidR="001A5AE7" w:rsidRPr="001A5AE7" w:rsidRDefault="001A5AE7" w:rsidP="001A5AE7">
            <w:pPr>
              <w:spacing w:before="12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D62A" w14:textId="77777777" w:rsidR="001A5AE7" w:rsidRPr="001A5AE7" w:rsidRDefault="001A5AE7" w:rsidP="001A5AE7">
            <w:pPr>
              <w:spacing w:before="12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D29C" w14:textId="77777777" w:rsidR="001A5AE7" w:rsidRPr="001A5AE7" w:rsidRDefault="001A5AE7" w:rsidP="001A5AE7">
            <w:pPr>
              <w:spacing w:before="12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A436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8"/>
                <w:lang w:eastAsia="de-DE"/>
                <w14:ligatures w14:val="none"/>
              </w:rPr>
              <w:sym w:font="Wingdings 2" w:char="F053"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50B4" w14:textId="77777777" w:rsidR="001A5AE7" w:rsidRPr="001A5AE7" w:rsidRDefault="001A5AE7" w:rsidP="001A5AE7">
            <w:pPr>
              <w:spacing w:before="12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</w:tr>
    </w:tbl>
    <w:p w14:paraId="7DCD83DB" w14:textId="77777777" w:rsidR="001A5AE7" w:rsidRPr="001A5AE7" w:rsidRDefault="001A5AE7" w:rsidP="001A5AE7">
      <w:pPr>
        <w:spacing w:before="240" w:after="0" w:line="240" w:lineRule="auto"/>
        <w:rPr>
          <w:rFonts w:ascii="Calibri" w:eastAsia="Times New Roman" w:hAnsi="Calibri" w:cs="Calibri"/>
          <w:kern w:val="0"/>
          <w:szCs w:val="24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kern w:val="0"/>
          <w:szCs w:val="24"/>
          <w:lang w:eastAsia="de-DE"/>
          <w14:ligatures w14:val="none"/>
        </w:rPr>
        <w:t>Datum: ________________</w:t>
      </w:r>
      <w:r w:rsidRPr="001A5AE7">
        <w:rPr>
          <w:rFonts w:ascii="Calibri" w:eastAsia="Times New Roman" w:hAnsi="Calibri" w:cs="Calibri"/>
          <w:kern w:val="0"/>
          <w:szCs w:val="24"/>
          <w:lang w:eastAsia="de-DE"/>
          <w14:ligatures w14:val="none"/>
        </w:rPr>
        <w:tab/>
        <w:t>Unterschrift: _______________________________</w:t>
      </w:r>
    </w:p>
    <w:p w14:paraId="50486FE1" w14:textId="77777777" w:rsidR="001A5AE7" w:rsidRPr="001A5AE7" w:rsidRDefault="001A5AE7" w:rsidP="001A5AE7">
      <w:pPr>
        <w:spacing w:after="200" w:line="276" w:lineRule="auto"/>
        <w:rPr>
          <w:rFonts w:ascii="Calibri" w:eastAsia="Times New Roman" w:hAnsi="Calibri" w:cs="Calibri"/>
          <w:b/>
          <w:bCs/>
          <w:smallCaps/>
          <w:kern w:val="0"/>
          <w:sz w:val="24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bCs/>
          <w:smallCaps/>
          <w:kern w:val="0"/>
          <w:sz w:val="24"/>
          <w:szCs w:val="28"/>
          <w:lang w:eastAsia="de-DE"/>
          <w14:ligatures w14:val="none"/>
        </w:rPr>
        <w:br w:type="page"/>
      </w:r>
    </w:p>
    <w:p w14:paraId="05F8E661" w14:textId="77777777" w:rsidR="001A5AE7" w:rsidRPr="001A5AE7" w:rsidRDefault="001A5AE7" w:rsidP="001A5AE7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smallCaps/>
          <w:kern w:val="0"/>
          <w:sz w:val="24"/>
          <w:szCs w:val="28"/>
          <w:lang w:eastAsia="de-DE"/>
          <w14:ligatures w14:val="none"/>
        </w:rPr>
      </w:pPr>
    </w:p>
    <w:p w14:paraId="38AAD056" w14:textId="77777777" w:rsidR="001A5AE7" w:rsidRPr="001A5AE7" w:rsidRDefault="001A5AE7" w:rsidP="001A5AE7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smallCaps/>
          <w:kern w:val="0"/>
          <w:sz w:val="24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bCs/>
          <w:smallCaps/>
          <w:kern w:val="0"/>
          <w:sz w:val="24"/>
          <w:szCs w:val="28"/>
          <w:lang w:eastAsia="de-DE"/>
          <w14:ligatures w14:val="none"/>
        </w:rPr>
        <w:t xml:space="preserve">Dokumentation der Gefährdungsbeurteilung nach </w:t>
      </w:r>
      <w:proofErr w:type="spellStart"/>
      <w:r w:rsidRPr="001A5AE7">
        <w:rPr>
          <w:rFonts w:ascii="Calibri" w:eastAsia="Times New Roman" w:hAnsi="Calibri" w:cs="Calibri"/>
          <w:b/>
          <w:bCs/>
          <w:smallCaps/>
          <w:kern w:val="0"/>
          <w:sz w:val="24"/>
          <w:szCs w:val="28"/>
          <w:lang w:eastAsia="de-DE"/>
          <w14:ligatures w14:val="none"/>
        </w:rPr>
        <w:t>GefstoffV</w:t>
      </w:r>
      <w:proofErr w:type="spellEnd"/>
    </w:p>
    <w:p w14:paraId="0C073675" w14:textId="77777777" w:rsidR="001A5AE7" w:rsidRPr="001A5AE7" w:rsidRDefault="001A5AE7" w:rsidP="001A5AE7">
      <w:pPr>
        <w:tabs>
          <w:tab w:val="left" w:pos="8460"/>
        </w:tabs>
        <w:spacing w:after="120" w:line="240" w:lineRule="auto"/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1. 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 xml:space="preserve">Tätigkeit / </w:t>
      </w: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Experiment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>:</w:t>
      </w: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 xml:space="preserve">   </w:t>
      </w:r>
      <w:r w:rsidRPr="001A5AE7">
        <w:rPr>
          <w:rFonts w:ascii="Calibri" w:eastAsia="Times New Roman" w:hAnsi="Calibri" w:cs="Calibri"/>
          <w:b/>
          <w:bCs/>
          <w:i/>
          <w:color w:val="FF0000"/>
          <w:kern w:val="0"/>
          <w:szCs w:val="28"/>
          <w:lang w:eastAsia="de-DE"/>
          <w14:ligatures w14:val="none"/>
        </w:rPr>
        <w:t xml:space="preserve">Rätsel – 5 farblose Flüssigkeiten 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ab/>
      </w:r>
      <w:proofErr w:type="spellStart"/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JgSt</w:t>
      </w:r>
      <w:proofErr w:type="spellEnd"/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>: Q1</w:t>
      </w:r>
    </w:p>
    <w:p w14:paraId="0BC0D75C" w14:textId="77777777" w:rsidR="001A5AE7" w:rsidRPr="001A5AE7" w:rsidRDefault="001A5AE7" w:rsidP="001A5AE7">
      <w:pPr>
        <w:tabs>
          <w:tab w:val="left" w:pos="8460"/>
        </w:tabs>
        <w:spacing w:after="0" w:line="240" w:lineRule="auto"/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>Geplanter Einsatz:</w:t>
      </w:r>
    </w:p>
    <w:p w14:paraId="0012A863" w14:textId="77777777" w:rsidR="001A5AE7" w:rsidRPr="001A5AE7" w:rsidRDefault="001A5AE7" w:rsidP="001A5AE7">
      <w:pPr>
        <w:spacing w:after="240" w:line="240" w:lineRule="auto"/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Lehrerversuch 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sym w:font="Webdings" w:char="F063"/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 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ab/>
        <w:t xml:space="preserve">Schülerversuch </w:t>
      </w:r>
      <w:r w:rsidRPr="001A5AE7">
        <w:rPr>
          <w:rFonts w:ascii="Calibri" w:eastAsia="Times New Roman" w:hAnsi="Calibri" w:cs="Calibri"/>
          <w:kern w:val="0"/>
          <w:sz w:val="28"/>
          <w:lang w:eastAsia="de-DE"/>
          <w14:ligatures w14:val="none"/>
        </w:rPr>
        <w:sym w:font="Wingdings 2" w:char="F053"/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ab/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ab/>
        <w:t xml:space="preserve">besonders schutzbedürftige Personen 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sym w:font="Webdings" w:char="F063"/>
      </w:r>
    </w:p>
    <w:p w14:paraId="66D287C6" w14:textId="77777777" w:rsidR="001A5AE7" w:rsidRPr="001A5AE7" w:rsidRDefault="001A5AE7" w:rsidP="001A5AE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2. Ermitteln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 xml:space="preserve"> der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 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 xml:space="preserve">gefährlichen Stoffeigenschaften 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>(Edukte / Produkte / Nebenprodukte):</w:t>
      </w:r>
    </w:p>
    <w:tbl>
      <w:tblPr>
        <w:tblStyle w:val="Tabellenraster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4525"/>
      </w:tblGrid>
      <w:tr w:rsidR="001A5AE7" w:rsidRPr="001A5AE7" w14:paraId="58644473" w14:textId="77777777" w:rsidTr="00A13756">
        <w:tc>
          <w:tcPr>
            <w:tcW w:w="4077" w:type="dxa"/>
          </w:tcPr>
          <w:p w14:paraId="35AF9E68" w14:textId="77777777" w:rsidR="001A5AE7" w:rsidRPr="001A5AE7" w:rsidRDefault="001A5AE7" w:rsidP="001A5AE7">
            <w:pPr>
              <w:spacing w:before="60" w:after="60"/>
              <w:jc w:val="center"/>
              <w:rPr>
                <w:rFonts w:ascii="Calibri" w:hAnsi="Calibri" w:cs="Calibri"/>
                <w:b/>
                <w:szCs w:val="28"/>
              </w:rPr>
            </w:pPr>
            <w:r w:rsidRPr="001A5AE7">
              <w:rPr>
                <w:rFonts w:ascii="Calibri" w:hAnsi="Calibri" w:cs="Calibri"/>
                <w:b/>
                <w:szCs w:val="28"/>
              </w:rPr>
              <w:t>Stoff / Gemisch</w:t>
            </w:r>
          </w:p>
        </w:tc>
        <w:tc>
          <w:tcPr>
            <w:tcW w:w="1276" w:type="dxa"/>
          </w:tcPr>
          <w:p w14:paraId="2D5CDD57" w14:textId="77777777" w:rsidR="001A5AE7" w:rsidRPr="001A5AE7" w:rsidRDefault="001A5AE7" w:rsidP="001A5AE7">
            <w:pPr>
              <w:spacing w:before="60" w:after="60"/>
              <w:jc w:val="center"/>
              <w:rPr>
                <w:rFonts w:ascii="Calibri" w:hAnsi="Calibri" w:cs="Calibri"/>
                <w:b/>
                <w:szCs w:val="28"/>
              </w:rPr>
            </w:pPr>
            <w:r w:rsidRPr="001A5AE7">
              <w:rPr>
                <w:rFonts w:ascii="Calibri" w:hAnsi="Calibri" w:cs="Calibri"/>
                <w:b/>
                <w:szCs w:val="28"/>
              </w:rPr>
              <w:t>Signalwort</w:t>
            </w:r>
          </w:p>
        </w:tc>
        <w:tc>
          <w:tcPr>
            <w:tcW w:w="4525" w:type="dxa"/>
          </w:tcPr>
          <w:p w14:paraId="5EA4191D" w14:textId="77777777" w:rsidR="001A5AE7" w:rsidRPr="001A5AE7" w:rsidRDefault="001A5AE7" w:rsidP="001A5AE7">
            <w:pPr>
              <w:spacing w:before="60" w:after="60"/>
              <w:jc w:val="center"/>
              <w:rPr>
                <w:rFonts w:ascii="Calibri" w:hAnsi="Calibri" w:cs="Calibri"/>
                <w:b/>
                <w:szCs w:val="28"/>
              </w:rPr>
            </w:pPr>
            <w:r w:rsidRPr="001A5AE7">
              <w:rPr>
                <w:rFonts w:ascii="Calibri" w:hAnsi="Calibri" w:cs="Calibri"/>
                <w:b/>
                <w:szCs w:val="28"/>
              </w:rPr>
              <w:t>H-Sätze</w:t>
            </w:r>
          </w:p>
        </w:tc>
      </w:tr>
      <w:tr w:rsidR="001A5AE7" w:rsidRPr="001A5AE7" w14:paraId="3C6964AF" w14:textId="77777777" w:rsidTr="00A13756">
        <w:tc>
          <w:tcPr>
            <w:tcW w:w="4077" w:type="dxa"/>
          </w:tcPr>
          <w:p w14:paraId="19A2E498" w14:textId="77777777" w:rsidR="001A5AE7" w:rsidRPr="001A5AE7" w:rsidRDefault="001A5AE7" w:rsidP="001A5AE7">
            <w:pPr>
              <w:spacing w:before="60" w:after="60"/>
              <w:ind w:left="284" w:hanging="284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>1. Salzsäure 1 mol/L</w:t>
            </w:r>
          </w:p>
        </w:tc>
        <w:tc>
          <w:tcPr>
            <w:tcW w:w="1276" w:type="dxa"/>
            <w:vAlign w:val="center"/>
          </w:tcPr>
          <w:p w14:paraId="19285584" w14:textId="77777777" w:rsidR="001A5AE7" w:rsidRPr="001A5AE7" w:rsidRDefault="001A5AE7" w:rsidP="001A5AE7">
            <w:pPr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>Achtung</w:t>
            </w:r>
          </w:p>
        </w:tc>
        <w:tc>
          <w:tcPr>
            <w:tcW w:w="4525" w:type="dxa"/>
          </w:tcPr>
          <w:p w14:paraId="3B656891" w14:textId="77777777" w:rsidR="001A5AE7" w:rsidRPr="001A5AE7" w:rsidRDefault="001A5AE7" w:rsidP="001A5AE7">
            <w:pPr>
              <w:spacing w:before="60" w:after="60"/>
              <w:rPr>
                <w:rFonts w:ascii="Calibri" w:hAnsi="Calibri" w:cs="Calibri"/>
                <w:sz w:val="14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 xml:space="preserve">H290 </w:t>
            </w:r>
            <w:r w:rsidRPr="001A5AE7">
              <w:rPr>
                <w:rFonts w:ascii="Calibri" w:hAnsi="Calibri" w:cs="Calibri"/>
                <w:sz w:val="18"/>
                <w:szCs w:val="24"/>
              </w:rPr>
              <w:t>(metall-korrosiv)</w:t>
            </w:r>
            <w:r w:rsidRPr="001A5AE7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1A5AE7" w:rsidRPr="001A5AE7" w14:paraId="5B8DA5AF" w14:textId="77777777" w:rsidTr="00A13756">
        <w:tc>
          <w:tcPr>
            <w:tcW w:w="4077" w:type="dxa"/>
          </w:tcPr>
          <w:p w14:paraId="32485788" w14:textId="77777777" w:rsidR="001A5AE7" w:rsidRPr="001A5AE7" w:rsidRDefault="001A5AE7" w:rsidP="001A5AE7">
            <w:pPr>
              <w:spacing w:before="60" w:after="60"/>
              <w:ind w:left="284" w:hanging="284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>2. Salzsäure 0,5 mol/L</w:t>
            </w:r>
          </w:p>
        </w:tc>
        <w:tc>
          <w:tcPr>
            <w:tcW w:w="1276" w:type="dxa"/>
            <w:vAlign w:val="center"/>
          </w:tcPr>
          <w:p w14:paraId="1C52BA99" w14:textId="77777777" w:rsidR="001A5AE7" w:rsidRPr="001A5AE7" w:rsidRDefault="001A5AE7" w:rsidP="001A5AE7">
            <w:pPr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>Achtung</w:t>
            </w:r>
          </w:p>
        </w:tc>
        <w:tc>
          <w:tcPr>
            <w:tcW w:w="4525" w:type="dxa"/>
          </w:tcPr>
          <w:p w14:paraId="2CCD5048" w14:textId="77777777" w:rsidR="001A5AE7" w:rsidRPr="001A5AE7" w:rsidRDefault="001A5AE7" w:rsidP="001A5AE7">
            <w:pPr>
              <w:spacing w:before="60" w:after="60"/>
              <w:rPr>
                <w:rFonts w:ascii="Calibri" w:hAnsi="Calibri" w:cs="Calibri"/>
                <w:sz w:val="14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 xml:space="preserve">H290 </w:t>
            </w:r>
            <w:r w:rsidRPr="001A5AE7">
              <w:rPr>
                <w:rFonts w:ascii="Calibri" w:hAnsi="Calibri" w:cs="Calibri"/>
                <w:sz w:val="18"/>
                <w:szCs w:val="24"/>
              </w:rPr>
              <w:t>(metall-korrosiv)</w:t>
            </w:r>
            <w:r w:rsidRPr="001A5AE7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1A5AE7" w:rsidRPr="001A5AE7" w14:paraId="41C0F0F3" w14:textId="77777777" w:rsidTr="00A13756">
        <w:trPr>
          <w:trHeight w:val="326"/>
        </w:trPr>
        <w:tc>
          <w:tcPr>
            <w:tcW w:w="4077" w:type="dxa"/>
          </w:tcPr>
          <w:p w14:paraId="641A0802" w14:textId="77777777" w:rsidR="001A5AE7" w:rsidRPr="001A5AE7" w:rsidRDefault="001A5AE7" w:rsidP="001A5AE7">
            <w:pPr>
              <w:spacing w:before="60" w:after="60"/>
              <w:ind w:left="284" w:hanging="284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>3. Natronlauge 1 mol/L</w:t>
            </w:r>
          </w:p>
        </w:tc>
        <w:tc>
          <w:tcPr>
            <w:tcW w:w="1276" w:type="dxa"/>
            <w:vAlign w:val="center"/>
          </w:tcPr>
          <w:p w14:paraId="55B221F9" w14:textId="77777777" w:rsidR="001A5AE7" w:rsidRPr="001A5AE7" w:rsidRDefault="001A5AE7" w:rsidP="001A5AE7">
            <w:pPr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>Gefahr</w:t>
            </w:r>
          </w:p>
        </w:tc>
        <w:tc>
          <w:tcPr>
            <w:tcW w:w="4525" w:type="dxa"/>
          </w:tcPr>
          <w:p w14:paraId="2DCE20DB" w14:textId="77777777" w:rsidR="001A5AE7" w:rsidRPr="001A5AE7" w:rsidRDefault="001A5AE7" w:rsidP="001A5AE7">
            <w:pPr>
              <w:spacing w:before="60" w:after="60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 xml:space="preserve">H290 </w:t>
            </w:r>
            <w:r w:rsidRPr="001A5AE7">
              <w:rPr>
                <w:rFonts w:ascii="Calibri" w:hAnsi="Calibri" w:cs="Calibri"/>
                <w:sz w:val="18"/>
                <w:szCs w:val="24"/>
              </w:rPr>
              <w:t>(metall-korrosiv)</w:t>
            </w:r>
            <w:r w:rsidRPr="001A5AE7">
              <w:rPr>
                <w:rFonts w:ascii="Calibri" w:hAnsi="Calibri" w:cs="Calibri"/>
                <w:szCs w:val="24"/>
              </w:rPr>
              <w:t xml:space="preserve"> </w:t>
            </w:r>
          </w:p>
          <w:p w14:paraId="57CF2B67" w14:textId="77777777" w:rsidR="001A5AE7" w:rsidRPr="001A5AE7" w:rsidRDefault="001A5AE7" w:rsidP="001A5AE7">
            <w:pPr>
              <w:spacing w:before="60" w:after="60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 xml:space="preserve">H314 </w:t>
            </w:r>
            <w:r w:rsidRPr="001A5AE7">
              <w:rPr>
                <w:rFonts w:ascii="Calibri" w:hAnsi="Calibri" w:cs="Calibri"/>
                <w:sz w:val="18"/>
                <w:szCs w:val="24"/>
              </w:rPr>
              <w:t>(schwere Hautverätzungen/Augenschäden)</w:t>
            </w:r>
          </w:p>
        </w:tc>
      </w:tr>
      <w:tr w:rsidR="001A5AE7" w:rsidRPr="001A5AE7" w14:paraId="46661162" w14:textId="77777777" w:rsidTr="00A13756">
        <w:tc>
          <w:tcPr>
            <w:tcW w:w="4077" w:type="dxa"/>
          </w:tcPr>
          <w:p w14:paraId="21E86EA6" w14:textId="77777777" w:rsidR="001A5AE7" w:rsidRPr="001A5AE7" w:rsidRDefault="001A5AE7" w:rsidP="001A5AE7">
            <w:pPr>
              <w:spacing w:before="60" w:after="60"/>
              <w:ind w:left="284" w:hanging="284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>4. Phenolphthalein-</w:t>
            </w:r>
            <w:proofErr w:type="spellStart"/>
            <w:r w:rsidRPr="001A5AE7">
              <w:rPr>
                <w:rFonts w:ascii="Calibri" w:hAnsi="Calibri" w:cs="Calibri"/>
                <w:szCs w:val="24"/>
              </w:rPr>
              <w:t>Lsg</w:t>
            </w:r>
            <w:proofErr w:type="spellEnd"/>
            <w:r w:rsidRPr="001A5AE7">
              <w:rPr>
                <w:rFonts w:ascii="Calibri" w:hAnsi="Calibri" w:cs="Calibri"/>
                <w:szCs w:val="24"/>
              </w:rPr>
              <w:t xml:space="preserve">. </w:t>
            </w:r>
            <w:r w:rsidRPr="001A5AE7">
              <w:rPr>
                <w:rFonts w:ascii="Calibri" w:hAnsi="Calibri" w:cs="Calibri"/>
                <w:szCs w:val="24"/>
              </w:rPr>
              <w:br/>
            </w:r>
            <w:r w:rsidRPr="001A5AE7">
              <w:rPr>
                <w:rFonts w:ascii="Calibri" w:hAnsi="Calibri" w:cs="Calibri"/>
                <w:sz w:val="18"/>
                <w:szCs w:val="24"/>
              </w:rPr>
              <w:t>Phenolphthalein &lt;1% in Ethanol/Wasser 1:1</w:t>
            </w:r>
          </w:p>
        </w:tc>
        <w:tc>
          <w:tcPr>
            <w:tcW w:w="1276" w:type="dxa"/>
            <w:vAlign w:val="center"/>
          </w:tcPr>
          <w:p w14:paraId="6CE99E02" w14:textId="77777777" w:rsidR="001A5AE7" w:rsidRPr="001A5AE7" w:rsidRDefault="001A5AE7" w:rsidP="001A5AE7">
            <w:pPr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>Achtung</w:t>
            </w:r>
          </w:p>
        </w:tc>
        <w:tc>
          <w:tcPr>
            <w:tcW w:w="4525" w:type="dxa"/>
          </w:tcPr>
          <w:p w14:paraId="595FAC69" w14:textId="77777777" w:rsidR="001A5AE7" w:rsidRPr="001A5AE7" w:rsidRDefault="001A5AE7" w:rsidP="001A5AE7">
            <w:pPr>
              <w:spacing w:before="60" w:after="60"/>
              <w:rPr>
                <w:rFonts w:ascii="Calibri" w:hAnsi="Calibri" w:cs="Calibri"/>
                <w:szCs w:val="24"/>
              </w:rPr>
            </w:pPr>
            <w:r w:rsidRPr="001A5AE7">
              <w:rPr>
                <w:rFonts w:ascii="Calibri" w:hAnsi="Calibri" w:cs="Calibri"/>
                <w:szCs w:val="24"/>
              </w:rPr>
              <w:t xml:space="preserve">H226 </w:t>
            </w:r>
            <w:r w:rsidRPr="001A5AE7">
              <w:rPr>
                <w:rFonts w:ascii="Calibri" w:hAnsi="Calibri" w:cs="Calibri"/>
                <w:sz w:val="18"/>
                <w:szCs w:val="24"/>
              </w:rPr>
              <w:t>(Flüssigkeit u. Dampf entzündbar)</w:t>
            </w:r>
          </w:p>
        </w:tc>
      </w:tr>
    </w:tbl>
    <w:tbl>
      <w:tblPr>
        <w:tblW w:w="989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947"/>
        <w:gridCol w:w="947"/>
        <w:gridCol w:w="948"/>
        <w:gridCol w:w="947"/>
        <w:gridCol w:w="948"/>
        <w:gridCol w:w="947"/>
        <w:gridCol w:w="948"/>
        <w:gridCol w:w="947"/>
        <w:gridCol w:w="982"/>
      </w:tblGrid>
      <w:tr w:rsidR="001A5AE7" w:rsidRPr="001A5AE7" w14:paraId="234FC8AC" w14:textId="77777777" w:rsidTr="00A13756">
        <w:tc>
          <w:tcPr>
            <w:tcW w:w="1334" w:type="dxa"/>
          </w:tcPr>
          <w:p w14:paraId="54B5C341" w14:textId="77777777" w:rsidR="001A5AE7" w:rsidRPr="001A5AE7" w:rsidRDefault="001A5AE7" w:rsidP="001A5AE7">
            <w:pPr>
              <w:spacing w:before="60" w:after="60" w:line="240" w:lineRule="auto"/>
              <w:rPr>
                <w:rFonts w:ascii="Calibri" w:eastAsia="Times New Roman" w:hAnsi="Calibri" w:cs="Calibri"/>
                <w:noProof/>
                <w:kern w:val="0"/>
                <w:sz w:val="16"/>
                <w:szCs w:val="18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6"/>
                <w:szCs w:val="18"/>
                <w:lang w:eastAsia="de-DE"/>
                <w14:ligatures w14:val="none"/>
              </w:rPr>
              <w:t>Piktogramme der beteiligten Stoffe</w:t>
            </w:r>
          </w:p>
          <w:p w14:paraId="5C10689B" w14:textId="77777777" w:rsidR="001A5AE7" w:rsidRPr="001A5AE7" w:rsidRDefault="001A5AE7" w:rsidP="001A5AE7">
            <w:pPr>
              <w:spacing w:before="60" w:after="60" w:line="240" w:lineRule="auto"/>
              <w:rPr>
                <w:rFonts w:ascii="Calibri" w:eastAsia="Times New Roman" w:hAnsi="Calibri" w:cs="Calibri"/>
                <w:noProof/>
                <w:kern w:val="0"/>
                <w:sz w:val="18"/>
                <w:szCs w:val="20"/>
                <w:lang w:eastAsia="de-DE"/>
                <w14:ligatures w14:val="none"/>
              </w:rPr>
            </w:pPr>
          </w:p>
        </w:tc>
        <w:tc>
          <w:tcPr>
            <w:tcW w:w="947" w:type="dxa"/>
            <w:shd w:val="clear" w:color="auto" w:fill="auto"/>
          </w:tcPr>
          <w:p w14:paraId="7C89F3E6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7183DACB" wp14:editId="6A6D86FB">
                  <wp:extent cx="449580" cy="449580"/>
                  <wp:effectExtent l="0" t="0" r="7620" b="7620"/>
                  <wp:docPr id="172" name="Grafik 172" descr="Ein Bild, das Text, Uhr, Kreis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Grafik 172" descr="Ein Bild, das Text, Uhr, Kreis, Schrif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</w:tcPr>
          <w:p w14:paraId="535EA67B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06E03CB4" wp14:editId="63857FFC">
                  <wp:extent cx="449580" cy="449580"/>
                  <wp:effectExtent l="0" t="0" r="7620" b="7620"/>
                  <wp:docPr id="173" name="Grafik 173" descr="Ein Bild, das Symbol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Grafik 173" descr="Ein Bild, das Symbol, Logo, Schrift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shd w:val="clear" w:color="auto" w:fill="auto"/>
          </w:tcPr>
          <w:p w14:paraId="7125941F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138BC20A" wp14:editId="739FA4CA">
                  <wp:extent cx="449580" cy="449580"/>
                  <wp:effectExtent l="0" t="0" r="7620" b="7620"/>
                  <wp:docPr id="176" name="Grafik 176" descr="Ein Bild, das Symbol, Text, Logo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Grafik 176" descr="Ein Bild, das Symbol, Text, Logo, Schrif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</w:tcPr>
          <w:p w14:paraId="49B0687D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4E81CB33" wp14:editId="645D3A11">
                  <wp:extent cx="449580" cy="449580"/>
                  <wp:effectExtent l="0" t="0" r="7620" b="7620"/>
                  <wp:docPr id="177" name="Grafik 177" descr="Ein Bild, das Text, Schi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Grafik 177" descr="Ein Bild, das Text, Schi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shd w:val="clear" w:color="auto" w:fill="auto"/>
          </w:tcPr>
          <w:p w14:paraId="0FA56DBD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67899682" wp14:editId="245FEE7E">
                  <wp:extent cx="457200" cy="457200"/>
                  <wp:effectExtent l="0" t="0" r="0" b="0"/>
                  <wp:docPr id="178" name="Grafik 178" descr="Ein Bild, das Text, Verkehrsschild, Schild, Symbo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Grafik 178" descr="Ein Bild, das Text, Verkehrsschild, Schild, Symbo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</w:tcPr>
          <w:p w14:paraId="586F9578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0F4D1585" wp14:editId="1B3F3635">
                  <wp:extent cx="449580" cy="449580"/>
                  <wp:effectExtent l="0" t="0" r="7620" b="7620"/>
                  <wp:docPr id="179" name="Grafik 179" descr="Ein Bild, das Symbol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Grafik 179" descr="Ein Bild, das Symbol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shd w:val="clear" w:color="auto" w:fill="auto"/>
          </w:tcPr>
          <w:p w14:paraId="4BC60412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630F4D25" wp14:editId="5D0F5FA1">
                  <wp:extent cx="457200" cy="457200"/>
                  <wp:effectExtent l="0" t="0" r="0" b="0"/>
                  <wp:docPr id="180" name="Grafik 180" descr="Ein Bild, das Verkehrsschild, Text, Schi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Grafik 180" descr="Ein Bild, das Verkehrsschild, Text, Schi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shd w:val="clear" w:color="auto" w:fill="auto"/>
          </w:tcPr>
          <w:p w14:paraId="0696FA76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31D47F80" wp14:editId="402C2D70">
                  <wp:extent cx="449580" cy="449580"/>
                  <wp:effectExtent l="0" t="0" r="7620" b="7620"/>
                  <wp:docPr id="181" name="Grafik 181" descr="Ein Bild, das Text, Symbol, Verkehrsschi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Grafik 181" descr="Ein Bild, das Text, Symbol, Verkehrsschi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shd w:val="clear" w:color="auto" w:fill="auto"/>
          </w:tcPr>
          <w:p w14:paraId="69134520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Cs w:val="24"/>
                <w:lang w:eastAsia="de-DE"/>
                <w14:ligatures w14:val="none"/>
              </w:rPr>
              <w:drawing>
                <wp:inline distT="0" distB="0" distL="0" distR="0" wp14:anchorId="79D7F6A7" wp14:editId="6D1E641E">
                  <wp:extent cx="449580" cy="449580"/>
                  <wp:effectExtent l="0" t="0" r="7620" b="7620"/>
                  <wp:docPr id="182" name="Grafik 182" descr="Ein Bild, das Text, Symbol, Verkehrsschild, Schi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Grafik 182" descr="Ein Bild, das Text, Symbol, Verkehrsschild, Schi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AE7" w:rsidRPr="001A5AE7" w14:paraId="783287A5" w14:textId="77777777" w:rsidTr="00A13756">
        <w:tc>
          <w:tcPr>
            <w:tcW w:w="1334" w:type="dxa"/>
          </w:tcPr>
          <w:p w14:paraId="46D2457A" w14:textId="77777777" w:rsidR="001A5AE7" w:rsidRPr="001A5AE7" w:rsidRDefault="001A5AE7" w:rsidP="001A5AE7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</w:p>
        </w:tc>
        <w:tc>
          <w:tcPr>
            <w:tcW w:w="947" w:type="dxa"/>
            <w:shd w:val="clear" w:color="auto" w:fill="auto"/>
          </w:tcPr>
          <w:p w14:paraId="0BC02EBE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947" w:type="dxa"/>
            <w:shd w:val="clear" w:color="auto" w:fill="auto"/>
          </w:tcPr>
          <w:p w14:paraId="66CDE532" w14:textId="77777777" w:rsidR="001A5AE7" w:rsidRPr="001A5AE7" w:rsidRDefault="001A5AE7" w:rsidP="001A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8"/>
                <w:lang w:eastAsia="de-DE"/>
                <w14:ligatures w14:val="none"/>
              </w:rPr>
              <w:sym w:font="Wingdings 2" w:char="F053"/>
            </w:r>
          </w:p>
        </w:tc>
        <w:tc>
          <w:tcPr>
            <w:tcW w:w="948" w:type="dxa"/>
            <w:shd w:val="clear" w:color="auto" w:fill="auto"/>
          </w:tcPr>
          <w:p w14:paraId="03DE9585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947" w:type="dxa"/>
            <w:shd w:val="clear" w:color="auto" w:fill="auto"/>
          </w:tcPr>
          <w:p w14:paraId="0D1AC771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948" w:type="dxa"/>
            <w:shd w:val="clear" w:color="auto" w:fill="auto"/>
          </w:tcPr>
          <w:p w14:paraId="5761EF66" w14:textId="77777777" w:rsidR="001A5AE7" w:rsidRPr="001A5AE7" w:rsidRDefault="001A5AE7" w:rsidP="001A5AE7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8"/>
                <w:lang w:eastAsia="de-DE"/>
                <w14:ligatures w14:val="none"/>
              </w:rPr>
              <w:sym w:font="Wingdings 2" w:char="F053"/>
            </w:r>
          </w:p>
        </w:tc>
        <w:tc>
          <w:tcPr>
            <w:tcW w:w="947" w:type="dxa"/>
            <w:shd w:val="clear" w:color="auto" w:fill="auto"/>
          </w:tcPr>
          <w:p w14:paraId="632A027B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948" w:type="dxa"/>
            <w:shd w:val="clear" w:color="auto" w:fill="auto"/>
          </w:tcPr>
          <w:p w14:paraId="5DAE0E23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947" w:type="dxa"/>
            <w:shd w:val="clear" w:color="auto" w:fill="auto"/>
          </w:tcPr>
          <w:p w14:paraId="79612C4E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982" w:type="dxa"/>
            <w:shd w:val="clear" w:color="auto" w:fill="auto"/>
          </w:tcPr>
          <w:p w14:paraId="1FED9324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</w:tr>
    </w:tbl>
    <w:p w14:paraId="458AAE4A" w14:textId="77777777" w:rsidR="001A5AE7" w:rsidRPr="001A5AE7" w:rsidRDefault="001A5AE7" w:rsidP="001A5AE7">
      <w:pPr>
        <w:spacing w:before="120" w:after="0" w:line="240" w:lineRule="auto"/>
        <w:rPr>
          <w:rFonts w:ascii="Calibri" w:eastAsia="Times New Roman" w:hAnsi="Calibri" w:cs="Calibri"/>
          <w:kern w:val="0"/>
          <w:sz w:val="24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3. Beurteilen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 xml:space="preserve"> der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 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>Gefahren</w:t>
      </w:r>
    </w:p>
    <w:tbl>
      <w:tblPr>
        <w:tblStyle w:val="Tabellenraster6"/>
        <w:tblW w:w="0" w:type="auto"/>
        <w:tblLook w:val="04A0" w:firstRow="1" w:lastRow="0" w:firstColumn="1" w:lastColumn="0" w:noHBand="0" w:noVBand="1"/>
      </w:tblPr>
      <w:tblGrid>
        <w:gridCol w:w="3473"/>
        <w:gridCol w:w="3203"/>
        <w:gridCol w:w="1461"/>
        <w:gridCol w:w="1605"/>
      </w:tblGrid>
      <w:tr w:rsidR="001A5AE7" w:rsidRPr="001A5AE7" w14:paraId="33BA7051" w14:textId="77777777" w:rsidTr="00A13756">
        <w:trPr>
          <w:trHeight w:val="276"/>
        </w:trPr>
        <w:tc>
          <w:tcPr>
            <w:tcW w:w="3539" w:type="dxa"/>
          </w:tcPr>
          <w:p w14:paraId="744D35B4" w14:textId="77777777" w:rsidR="001A5AE7" w:rsidRPr="001A5AE7" w:rsidRDefault="001A5AE7" w:rsidP="001A5AE7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1123F03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1A5AE7">
              <w:rPr>
                <w:rFonts w:ascii="Calibri" w:hAnsi="Calibri" w:cs="Calibri"/>
                <w:b/>
                <w:szCs w:val="28"/>
              </w:rPr>
              <w:t>zu prüfen mit</w:t>
            </w:r>
          </w:p>
        </w:tc>
        <w:tc>
          <w:tcPr>
            <w:tcW w:w="1471" w:type="dxa"/>
            <w:vAlign w:val="center"/>
          </w:tcPr>
          <w:p w14:paraId="44084369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1A5AE7">
              <w:rPr>
                <w:rFonts w:ascii="Calibri" w:hAnsi="Calibri" w:cs="Calibri"/>
                <w:b/>
                <w:szCs w:val="28"/>
              </w:rPr>
              <w:t>vorhanden</w:t>
            </w:r>
          </w:p>
        </w:tc>
        <w:tc>
          <w:tcPr>
            <w:tcW w:w="1619" w:type="dxa"/>
            <w:vAlign w:val="center"/>
          </w:tcPr>
          <w:p w14:paraId="0C0EED83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1A5AE7">
              <w:rPr>
                <w:rFonts w:ascii="Calibri" w:hAnsi="Calibri" w:cs="Calibri"/>
                <w:b/>
                <w:szCs w:val="28"/>
              </w:rPr>
              <w:t>nicht vorhanden</w:t>
            </w:r>
          </w:p>
        </w:tc>
      </w:tr>
      <w:tr w:rsidR="001A5AE7" w:rsidRPr="001A5AE7" w14:paraId="4657EDAD" w14:textId="77777777" w:rsidTr="00A13756">
        <w:trPr>
          <w:trHeight w:val="276"/>
        </w:trPr>
        <w:tc>
          <w:tcPr>
            <w:tcW w:w="3539" w:type="dxa"/>
            <w:vAlign w:val="center"/>
          </w:tcPr>
          <w:p w14:paraId="12738FF9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durch Haut- und Augenkontakt</w:t>
            </w:r>
          </w:p>
        </w:tc>
        <w:tc>
          <w:tcPr>
            <w:tcW w:w="3260" w:type="dxa"/>
            <w:vMerge w:val="restart"/>
            <w:vAlign w:val="center"/>
          </w:tcPr>
          <w:p w14:paraId="7666EDF0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Fließdiagramm Seite 2</w:t>
            </w:r>
          </w:p>
        </w:tc>
        <w:tc>
          <w:tcPr>
            <w:tcW w:w="1471" w:type="dxa"/>
            <w:vAlign w:val="center"/>
          </w:tcPr>
          <w:p w14:paraId="65C31003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  <w:sz w:val="28"/>
              </w:rPr>
              <w:sym w:font="Wingdings 2" w:char="F053"/>
            </w:r>
          </w:p>
        </w:tc>
        <w:tc>
          <w:tcPr>
            <w:tcW w:w="1619" w:type="dxa"/>
            <w:vAlign w:val="center"/>
          </w:tcPr>
          <w:p w14:paraId="074A3ECD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</w:rPr>
              <w:sym w:font="Webdings" w:char="F063"/>
            </w:r>
          </w:p>
        </w:tc>
      </w:tr>
      <w:tr w:rsidR="001A5AE7" w:rsidRPr="001A5AE7" w14:paraId="19DA8174" w14:textId="77777777" w:rsidTr="00A13756">
        <w:trPr>
          <w:trHeight w:val="276"/>
        </w:trPr>
        <w:tc>
          <w:tcPr>
            <w:tcW w:w="3539" w:type="dxa"/>
            <w:vAlign w:val="center"/>
          </w:tcPr>
          <w:p w14:paraId="3645F052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durch Einatmen</w:t>
            </w:r>
          </w:p>
        </w:tc>
        <w:tc>
          <w:tcPr>
            <w:tcW w:w="3260" w:type="dxa"/>
            <w:vMerge/>
            <w:vAlign w:val="center"/>
          </w:tcPr>
          <w:p w14:paraId="342157E6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471" w:type="dxa"/>
            <w:vAlign w:val="center"/>
          </w:tcPr>
          <w:p w14:paraId="7E35F1C9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619" w:type="dxa"/>
            <w:vAlign w:val="center"/>
          </w:tcPr>
          <w:p w14:paraId="7689A70C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  <w:sz w:val="28"/>
              </w:rPr>
              <w:sym w:font="Wingdings 2" w:char="F053"/>
            </w:r>
          </w:p>
        </w:tc>
      </w:tr>
      <w:tr w:rsidR="001A5AE7" w:rsidRPr="001A5AE7" w14:paraId="48329044" w14:textId="77777777" w:rsidTr="00A13756">
        <w:trPr>
          <w:trHeight w:val="276"/>
        </w:trPr>
        <w:tc>
          <w:tcPr>
            <w:tcW w:w="3539" w:type="dxa"/>
            <w:vAlign w:val="center"/>
          </w:tcPr>
          <w:p w14:paraId="6EA50FFC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durch Brand, Explosion</w:t>
            </w:r>
          </w:p>
        </w:tc>
        <w:tc>
          <w:tcPr>
            <w:tcW w:w="3260" w:type="dxa"/>
            <w:vAlign w:val="center"/>
          </w:tcPr>
          <w:p w14:paraId="4D633660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noProof/>
                <w:sz w:val="16"/>
                <w:szCs w:val="18"/>
              </w:rPr>
              <w:drawing>
                <wp:inline distT="0" distB="0" distL="0" distR="0" wp14:anchorId="41F3D20D" wp14:editId="41CE2001">
                  <wp:extent cx="306000" cy="306000"/>
                  <wp:effectExtent l="0" t="0" r="0" b="0"/>
                  <wp:docPr id="183" name="Grafik 183" descr="Ein Bild, das Uhr, Text, Kreis, 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Grafik 183" descr="Ein Bild, das Uhr, Text, Kreis, Kuns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AE7">
              <w:rPr>
                <w:rFonts w:ascii="Calibri" w:hAnsi="Calibri" w:cs="Calibri"/>
                <w:noProof/>
                <w:sz w:val="16"/>
                <w:szCs w:val="18"/>
              </w:rPr>
              <w:drawing>
                <wp:inline distT="0" distB="0" distL="0" distR="0" wp14:anchorId="1BAE93B1" wp14:editId="1364B22A">
                  <wp:extent cx="306000" cy="306000"/>
                  <wp:effectExtent l="0" t="0" r="0" b="0"/>
                  <wp:docPr id="184" name="Grafik 184" descr="Ein Bild, das Symbol, Emblem, Text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Grafik 184" descr="Ein Bild, das Symbol, Emblem, Text, Logo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AE7">
              <w:rPr>
                <w:rFonts w:ascii="Calibri" w:hAnsi="Calibri" w:cs="Calibri"/>
                <w:noProof/>
                <w:sz w:val="16"/>
                <w:szCs w:val="18"/>
              </w:rPr>
              <w:drawing>
                <wp:inline distT="0" distB="0" distL="0" distR="0" wp14:anchorId="1913A5F7" wp14:editId="21D2AAC2">
                  <wp:extent cx="306000" cy="306000"/>
                  <wp:effectExtent l="0" t="0" r="0" b="0"/>
                  <wp:docPr id="185" name="Grafik 185" descr="Ein Bild, das Text, Symbol, Emblem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Grafik 185" descr="Ein Bild, das Text, Symbol, Emblem, Logo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vAlign w:val="center"/>
          </w:tcPr>
          <w:p w14:paraId="7229D637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  <w:sz w:val="28"/>
              </w:rPr>
              <w:sym w:font="Wingdings 2" w:char="F053"/>
            </w:r>
          </w:p>
        </w:tc>
        <w:tc>
          <w:tcPr>
            <w:tcW w:w="1619" w:type="dxa"/>
            <w:vAlign w:val="center"/>
          </w:tcPr>
          <w:p w14:paraId="4A0BF7E9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</w:rPr>
              <w:sym w:font="Webdings" w:char="F063"/>
            </w:r>
          </w:p>
        </w:tc>
      </w:tr>
      <w:tr w:rsidR="001A5AE7" w:rsidRPr="001A5AE7" w14:paraId="457D95EB" w14:textId="77777777" w:rsidTr="00A13756">
        <w:trPr>
          <w:trHeight w:val="276"/>
        </w:trPr>
        <w:tc>
          <w:tcPr>
            <w:tcW w:w="3539" w:type="dxa"/>
            <w:vAlign w:val="center"/>
          </w:tcPr>
          <w:p w14:paraId="56D56CC0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Sonstige Gefahren</w:t>
            </w:r>
          </w:p>
        </w:tc>
        <w:tc>
          <w:tcPr>
            <w:tcW w:w="3260" w:type="dxa"/>
            <w:vAlign w:val="center"/>
          </w:tcPr>
          <w:p w14:paraId="54B9D8BE" w14:textId="77777777" w:rsidR="001A5AE7" w:rsidRPr="001A5AE7" w:rsidRDefault="001A5AE7" w:rsidP="001A5AE7">
            <w:pPr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Tabelle „Sonstige Gefahren“ Seite 4</w:t>
            </w:r>
          </w:p>
        </w:tc>
        <w:tc>
          <w:tcPr>
            <w:tcW w:w="1471" w:type="dxa"/>
            <w:vAlign w:val="center"/>
          </w:tcPr>
          <w:p w14:paraId="78BCC670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619" w:type="dxa"/>
            <w:vAlign w:val="center"/>
          </w:tcPr>
          <w:p w14:paraId="7D15B995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  <w:sz w:val="28"/>
              </w:rPr>
              <w:sym w:font="Wingdings 2" w:char="F053"/>
            </w:r>
          </w:p>
        </w:tc>
      </w:tr>
    </w:tbl>
    <w:p w14:paraId="7DED3DE5" w14:textId="77777777" w:rsidR="001A5AE7" w:rsidRPr="001A5AE7" w:rsidRDefault="001A5AE7" w:rsidP="001A5AE7">
      <w:pPr>
        <w:spacing w:before="120" w:after="0" w:line="240" w:lineRule="auto"/>
        <w:rPr>
          <w:rFonts w:ascii="Calibri" w:eastAsia="Times New Roman" w:hAnsi="Calibri" w:cs="Calibri"/>
          <w:kern w:val="0"/>
          <w:sz w:val="24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4. Beurteilung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 xml:space="preserve"> des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 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>Grads der Gefährdung der gesamten Tätigkeit</w:t>
      </w:r>
    </w:p>
    <w:tbl>
      <w:tblPr>
        <w:tblStyle w:val="Tabellenraster6"/>
        <w:tblW w:w="0" w:type="auto"/>
        <w:tblLook w:val="04A0" w:firstRow="1" w:lastRow="0" w:firstColumn="1" w:lastColumn="0" w:noHBand="0" w:noVBand="1"/>
      </w:tblPr>
      <w:tblGrid>
        <w:gridCol w:w="1805"/>
        <w:gridCol w:w="1947"/>
        <w:gridCol w:w="1393"/>
        <w:gridCol w:w="1807"/>
        <w:gridCol w:w="2772"/>
      </w:tblGrid>
      <w:tr w:rsidR="001A5AE7" w:rsidRPr="001A5AE7" w14:paraId="703DDBA6" w14:textId="77777777" w:rsidTr="00A13756">
        <w:trPr>
          <w:trHeight w:val="276"/>
        </w:trPr>
        <w:tc>
          <w:tcPr>
            <w:tcW w:w="1838" w:type="dxa"/>
          </w:tcPr>
          <w:p w14:paraId="116C7F1E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gering</w:t>
            </w:r>
          </w:p>
        </w:tc>
        <w:tc>
          <w:tcPr>
            <w:tcW w:w="1985" w:type="dxa"/>
          </w:tcPr>
          <w:p w14:paraId="0A555E5F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mittel</w:t>
            </w:r>
          </w:p>
        </w:tc>
        <w:tc>
          <w:tcPr>
            <w:tcW w:w="1417" w:type="dxa"/>
          </w:tcPr>
          <w:p w14:paraId="08120608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hoch (*)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67E1821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sehr hoch (*)</w:t>
            </w:r>
          </w:p>
        </w:tc>
        <w:tc>
          <w:tcPr>
            <w:tcW w:w="2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707ECF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Substitutionsprüfung</w:t>
            </w:r>
          </w:p>
          <w:p w14:paraId="5CBD965A" w14:textId="77777777" w:rsidR="001A5AE7" w:rsidRPr="001A5AE7" w:rsidRDefault="001A5AE7" w:rsidP="001A5AE7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1A5AE7">
              <w:rPr>
                <w:rFonts w:ascii="Calibri" w:hAnsi="Calibri" w:cs="Calibri"/>
                <w:sz w:val="16"/>
                <w:szCs w:val="18"/>
              </w:rPr>
              <w:t>wurde durchgeführt und  das Ergebnis berücksichtigt.</w:t>
            </w:r>
          </w:p>
        </w:tc>
      </w:tr>
      <w:tr w:rsidR="001A5AE7" w:rsidRPr="001A5AE7" w14:paraId="290D3FAB" w14:textId="77777777" w:rsidTr="00A13756">
        <w:trPr>
          <w:trHeight w:val="276"/>
        </w:trPr>
        <w:tc>
          <w:tcPr>
            <w:tcW w:w="1838" w:type="dxa"/>
            <w:vAlign w:val="center"/>
          </w:tcPr>
          <w:p w14:paraId="10207129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985" w:type="dxa"/>
            <w:vAlign w:val="center"/>
          </w:tcPr>
          <w:p w14:paraId="47A1DD21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  <w:sz w:val="28"/>
              </w:rPr>
              <w:sym w:font="Wingdings 2" w:char="F053"/>
            </w:r>
          </w:p>
        </w:tc>
        <w:tc>
          <w:tcPr>
            <w:tcW w:w="1417" w:type="dxa"/>
            <w:vAlign w:val="center"/>
          </w:tcPr>
          <w:p w14:paraId="27AD0D69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  <w:highlight w:val="yellow"/>
              </w:rPr>
            </w:pPr>
            <w:r w:rsidRPr="001A5AE7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34E8477E" w14:textId="77777777" w:rsidR="001A5AE7" w:rsidRPr="001A5AE7" w:rsidRDefault="001A5AE7" w:rsidP="001A5AE7">
            <w:pPr>
              <w:spacing w:before="20"/>
              <w:jc w:val="center"/>
              <w:rPr>
                <w:rFonts w:ascii="Calibri" w:hAnsi="Calibri" w:cs="Calibri"/>
                <w:szCs w:val="28"/>
              </w:rPr>
            </w:pPr>
            <w:r w:rsidRPr="001A5AE7">
              <w:rPr>
                <w:rFonts w:ascii="Calibri" w:hAnsi="Calibri" w:cs="Calibri"/>
              </w:rPr>
              <w:sym w:font="Webdings" w:char="F063"/>
            </w:r>
          </w:p>
        </w:tc>
        <w:tc>
          <w:tcPr>
            <w:tcW w:w="2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B7827" w14:textId="77777777" w:rsidR="001A5AE7" w:rsidRPr="001A5AE7" w:rsidRDefault="001A5AE7" w:rsidP="001A5AE7">
            <w:pPr>
              <w:rPr>
                <w:rFonts w:ascii="Calibri" w:hAnsi="Calibri" w:cs="Calibri"/>
                <w:szCs w:val="28"/>
              </w:rPr>
            </w:pPr>
          </w:p>
        </w:tc>
      </w:tr>
    </w:tbl>
    <w:p w14:paraId="7C50523E" w14:textId="77777777" w:rsidR="001A5AE7" w:rsidRPr="001A5AE7" w:rsidRDefault="001A5AE7" w:rsidP="001A5AE7">
      <w:pPr>
        <w:spacing w:before="120" w:after="0" w:line="240" w:lineRule="auto"/>
        <w:rPr>
          <w:rFonts w:ascii="Calibri" w:eastAsia="Times New Roman" w:hAnsi="Calibri" w:cs="Calibri"/>
          <w:kern w:val="0"/>
          <w:sz w:val="16"/>
          <w:szCs w:val="1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kern w:val="0"/>
          <w:sz w:val="16"/>
          <w:szCs w:val="18"/>
          <w:lang w:eastAsia="de-DE"/>
          <w14:ligatures w14:val="none"/>
        </w:rPr>
        <w:t>(*) = Verzicht auf Substitution muss schriftlich begründet werden:</w:t>
      </w:r>
    </w:p>
    <w:tbl>
      <w:tblPr>
        <w:tblStyle w:val="Tabellenraster6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A5AE7" w:rsidRPr="001A5AE7" w14:paraId="55C401BB" w14:textId="77777777" w:rsidTr="00A13756">
        <w:tc>
          <w:tcPr>
            <w:tcW w:w="9892" w:type="dxa"/>
          </w:tcPr>
          <w:p w14:paraId="30700D89" w14:textId="77777777" w:rsidR="001A5AE7" w:rsidRPr="001A5AE7" w:rsidRDefault="001A5AE7" w:rsidP="001A5AE7">
            <w:pPr>
              <w:spacing w:before="120" w:after="120"/>
              <w:rPr>
                <w:rFonts w:ascii="Calibri" w:hAnsi="Calibri" w:cs="Calibri"/>
                <w:szCs w:val="28"/>
              </w:rPr>
            </w:pPr>
          </w:p>
        </w:tc>
      </w:tr>
    </w:tbl>
    <w:p w14:paraId="5B834F47" w14:textId="77777777" w:rsidR="001A5AE7" w:rsidRPr="001A5AE7" w:rsidRDefault="001A5AE7" w:rsidP="001A5AE7">
      <w:pPr>
        <w:spacing w:before="120" w:after="0" w:line="240" w:lineRule="auto"/>
        <w:rPr>
          <w:rFonts w:ascii="Calibri" w:eastAsia="Times New Roman" w:hAnsi="Calibri" w:cs="Calibri"/>
          <w:kern w:val="0"/>
          <w:szCs w:val="24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5. Entsorgung:</w:t>
      </w:r>
      <w:r w:rsidRPr="001A5AE7">
        <w:rPr>
          <w:rFonts w:ascii="Calibri" w:eastAsia="Times New Roman" w:hAnsi="Calibri" w:cs="Calibri"/>
          <w:kern w:val="0"/>
          <w:szCs w:val="24"/>
          <w:lang w:eastAsia="de-DE"/>
          <w14:ligatures w14:val="none"/>
        </w:rPr>
        <w:t xml:space="preserve"> </w:t>
      </w:r>
    </w:p>
    <w:tbl>
      <w:tblPr>
        <w:tblStyle w:val="Tabellenraster6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A5AE7" w:rsidRPr="001A5AE7" w14:paraId="350B7D8D" w14:textId="77777777" w:rsidTr="00A13756">
        <w:tc>
          <w:tcPr>
            <w:tcW w:w="9892" w:type="dxa"/>
          </w:tcPr>
          <w:p w14:paraId="578549A8" w14:textId="77777777" w:rsidR="001A5AE7" w:rsidRPr="001A5AE7" w:rsidRDefault="001A5AE7" w:rsidP="001A5AE7">
            <w:pPr>
              <w:rPr>
                <w:rFonts w:ascii="Calibri" w:hAnsi="Calibri" w:cs="Calibri"/>
                <w:szCs w:val="24"/>
              </w:rPr>
            </w:pPr>
          </w:p>
          <w:p w14:paraId="2F679D54" w14:textId="77777777" w:rsidR="001A5AE7" w:rsidRPr="001A5AE7" w:rsidRDefault="001A5AE7" w:rsidP="001A5AE7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14DC627E" w14:textId="77777777" w:rsidR="001A5AE7" w:rsidRPr="001A5AE7" w:rsidRDefault="001A5AE7" w:rsidP="001A5AE7">
      <w:pPr>
        <w:spacing w:before="120" w:after="0" w:line="240" w:lineRule="auto"/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 xml:space="preserve">6. Verwendungsverbote und Tätigkeitsbeschränkungen  </w:t>
      </w:r>
    </w:p>
    <w:p w14:paraId="65BB2E33" w14:textId="77777777" w:rsidR="001A5AE7" w:rsidRPr="001A5AE7" w:rsidRDefault="001A5AE7" w:rsidP="001A5AE7">
      <w:pPr>
        <w:spacing w:after="240" w:line="240" w:lineRule="auto"/>
        <w:rPr>
          <w:rFonts w:ascii="Calibri" w:eastAsia="Times New Roman" w:hAnsi="Calibri" w:cs="Calibri"/>
          <w:kern w:val="0"/>
          <w:sz w:val="20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kern w:val="0"/>
          <w:sz w:val="16"/>
          <w:szCs w:val="18"/>
          <w:lang w:eastAsia="de-DE"/>
          <w14:ligatures w14:val="none"/>
        </w:rPr>
        <w:t>für die Personen unter 1. werden beachtet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 (</w:t>
      </w:r>
      <w:r w:rsidRPr="001A5AE7">
        <w:rPr>
          <w:rFonts w:ascii="Calibri" w:eastAsia="Times New Roman" w:hAnsi="Calibri" w:cs="Calibri"/>
          <w:kern w:val="0"/>
          <w:sz w:val="16"/>
          <w:szCs w:val="18"/>
          <w:lang w:eastAsia="de-DE"/>
          <w14:ligatures w14:val="none"/>
        </w:rPr>
        <w:t>vgl. RISU I -3.6 und I – 3.7)</w:t>
      </w:r>
    </w:p>
    <w:p w14:paraId="58E83DBB" w14:textId="77777777" w:rsidR="001A5AE7" w:rsidRPr="001A5AE7" w:rsidRDefault="001A5AE7" w:rsidP="001A5AE7">
      <w:pPr>
        <w:spacing w:before="120" w:after="0" w:line="240" w:lineRule="auto"/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7. Festlegen</w:t>
      </w:r>
      <w:r w:rsidRPr="001A5AE7">
        <w:rPr>
          <w:rFonts w:ascii="Calibri" w:eastAsia="Times New Roman" w:hAnsi="Calibri" w:cs="Calibri"/>
          <w:b/>
          <w:kern w:val="0"/>
          <w:szCs w:val="28"/>
          <w:lang w:eastAsia="de-DE"/>
          <w14:ligatures w14:val="none"/>
        </w:rPr>
        <w:t xml:space="preserve"> der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 </w:t>
      </w:r>
      <w:r w:rsidRPr="001A5AE7">
        <w:rPr>
          <w:rFonts w:ascii="Calibri" w:eastAsia="Times New Roman" w:hAnsi="Calibri" w:cs="Calibri"/>
          <w:b/>
          <w:bCs/>
          <w:kern w:val="0"/>
          <w:szCs w:val="28"/>
          <w:lang w:eastAsia="de-DE"/>
          <w14:ligatures w14:val="none"/>
        </w:rPr>
        <w:t>Maßnahmen für die geplante Tätigkeit</w:t>
      </w:r>
      <w:r w:rsidRPr="001A5AE7">
        <w:rPr>
          <w:rFonts w:ascii="Calibri" w:eastAsia="Times New Roman" w:hAnsi="Calibri" w:cs="Calibri"/>
          <w:kern w:val="0"/>
          <w:szCs w:val="28"/>
          <w:lang w:eastAsia="de-DE"/>
          <w14:ligatures w14:val="none"/>
        </w:rPr>
        <w:t xml:space="preserve">: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75"/>
        <w:gridCol w:w="1176"/>
        <w:gridCol w:w="1176"/>
        <w:gridCol w:w="1176"/>
        <w:gridCol w:w="1176"/>
        <w:gridCol w:w="1176"/>
        <w:gridCol w:w="1730"/>
      </w:tblGrid>
      <w:tr w:rsidR="001A5AE7" w:rsidRPr="001A5AE7" w14:paraId="5D4CA818" w14:textId="77777777" w:rsidTr="00A13756">
        <w:tc>
          <w:tcPr>
            <w:tcW w:w="1133" w:type="dxa"/>
            <w:shd w:val="clear" w:color="auto" w:fill="auto"/>
          </w:tcPr>
          <w:p w14:paraId="60951BA7" w14:textId="77777777" w:rsidR="001A5AE7" w:rsidRPr="001A5AE7" w:rsidRDefault="001A5AE7" w:rsidP="001A5AE7">
            <w:pPr>
              <w:spacing w:before="12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14"/>
                <w:szCs w:val="16"/>
                <w:lang w:eastAsia="de-DE"/>
                <w14:ligatures w14:val="none"/>
              </w:rPr>
              <w:t>Mindest-standard</w:t>
            </w:r>
            <w:r w:rsidRPr="001A5AE7">
              <w:rPr>
                <w:rFonts w:ascii="Calibri" w:eastAsia="Times New Roman" w:hAnsi="Calibri" w:cs="Calibri"/>
                <w:kern w:val="0"/>
                <w:sz w:val="14"/>
                <w:szCs w:val="16"/>
                <w:lang w:eastAsia="de-DE"/>
                <w14:ligatures w14:val="none"/>
              </w:rPr>
              <w:br/>
            </w:r>
            <w:r w:rsidRPr="001A5AE7">
              <w:rPr>
                <w:rFonts w:ascii="Calibri" w:eastAsia="Times New Roman" w:hAnsi="Calibri" w:cs="Calibri"/>
                <w:kern w:val="0"/>
                <w:sz w:val="14"/>
                <w:szCs w:val="16"/>
                <w:lang w:eastAsia="de-DE"/>
                <w14:ligatures w14:val="none"/>
              </w:rPr>
              <w:br/>
              <w:t>RISU-NRW III - 2.4.5</w:t>
            </w:r>
          </w:p>
        </w:tc>
        <w:tc>
          <w:tcPr>
            <w:tcW w:w="1175" w:type="dxa"/>
            <w:shd w:val="clear" w:color="auto" w:fill="auto"/>
          </w:tcPr>
          <w:p w14:paraId="5352C503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6"/>
                <w:szCs w:val="18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bCs/>
                <w:noProof/>
                <w:kern w:val="0"/>
                <w:sz w:val="14"/>
                <w:szCs w:val="16"/>
                <w:lang w:eastAsia="de-DE"/>
                <w14:ligatures w14:val="none"/>
              </w:rPr>
              <w:drawing>
                <wp:inline distT="0" distB="0" distL="0" distR="0" wp14:anchorId="29ED8688" wp14:editId="184ECFC6">
                  <wp:extent cx="468000" cy="468000"/>
                  <wp:effectExtent l="0" t="0" r="8255" b="8255"/>
                  <wp:docPr id="186" name="Grafik 186" descr="W:\Abteilung 5\52\523\Gefahrstoffgruppe\Symbole\DMNE_6124_5001_M004_L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Abteilung 5\52\523\Gefahrstoffgruppe\Symbole\DMNE_6124_5001_M004_L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clrChange>
                              <a:clrFrom>
                                <a:srgbClr val="F3FFFF"/>
                              </a:clrFrom>
                              <a:clrTo>
                                <a:srgbClr val="F3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5CDAC9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8"/>
                <w:szCs w:val="10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t>Schutzbrille</w:t>
            </w:r>
          </w:p>
        </w:tc>
        <w:tc>
          <w:tcPr>
            <w:tcW w:w="1176" w:type="dxa"/>
            <w:shd w:val="clear" w:color="auto" w:fill="auto"/>
          </w:tcPr>
          <w:p w14:paraId="6A420A90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6"/>
                <w:szCs w:val="18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bCs/>
                <w:noProof/>
                <w:kern w:val="0"/>
                <w:sz w:val="14"/>
                <w:szCs w:val="16"/>
                <w:lang w:eastAsia="de-DE"/>
                <w14:ligatures w14:val="none"/>
              </w:rPr>
              <w:drawing>
                <wp:inline distT="0" distB="0" distL="0" distR="0" wp14:anchorId="22859388" wp14:editId="79798F83">
                  <wp:extent cx="468000" cy="468000"/>
                  <wp:effectExtent l="0" t="0" r="8255" b="8255"/>
                  <wp:docPr id="187" name="Grafik 187" descr="W:\Abteilung 5\52\523\Gefahrstoffgruppe\Symbole\DMNE_6124_5006_M009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:\Abteilung 5\52\523\Gefahrstoffgruppe\Symbole\DMNE_6124_5006_M009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C2356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8"/>
                <w:szCs w:val="10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t>Handschuhe</w:t>
            </w:r>
          </w:p>
        </w:tc>
        <w:tc>
          <w:tcPr>
            <w:tcW w:w="1176" w:type="dxa"/>
            <w:shd w:val="clear" w:color="auto" w:fill="auto"/>
          </w:tcPr>
          <w:p w14:paraId="3B0458BC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6"/>
                <w:szCs w:val="18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drawing>
                <wp:inline distT="0" distB="0" distL="0" distR="0" wp14:anchorId="47837CE4" wp14:editId="1A5B0AAD">
                  <wp:extent cx="468000" cy="468000"/>
                  <wp:effectExtent l="0" t="0" r="8255" b="8255"/>
                  <wp:docPr id="188" name="Grafik 188" descr="http://svejer.com/pic1/gebotszeichen-abzu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vejer.com/pic1/gebotszeichen-abzu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9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CEA82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8"/>
                <w:szCs w:val="10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t>Abzug</w:t>
            </w:r>
          </w:p>
        </w:tc>
        <w:tc>
          <w:tcPr>
            <w:tcW w:w="1176" w:type="dxa"/>
            <w:shd w:val="clear" w:color="auto" w:fill="auto"/>
            <w:tcMar>
              <w:left w:w="0" w:type="dxa"/>
              <w:right w:w="0" w:type="dxa"/>
            </w:tcMar>
          </w:tcPr>
          <w:p w14:paraId="404D4F46" w14:textId="77777777" w:rsidR="001A5AE7" w:rsidRPr="001A5AE7" w:rsidRDefault="001A5AE7" w:rsidP="001A5AE7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kern w:val="0"/>
                <w:sz w:val="48"/>
                <w:szCs w:val="52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bCs/>
                <w:noProof/>
                <w:kern w:val="0"/>
                <w:sz w:val="14"/>
                <w:szCs w:val="16"/>
                <w:lang w:eastAsia="de-DE"/>
                <w14:ligatures w14:val="none"/>
              </w:rPr>
              <w:drawing>
                <wp:inline distT="0" distB="0" distL="0" distR="0" wp14:anchorId="31B54C24" wp14:editId="1336CAE3">
                  <wp:extent cx="468000" cy="468000"/>
                  <wp:effectExtent l="0" t="0" r="8255" b="8255"/>
                  <wp:docPr id="189" name="Grafik 189" descr="C:\Users\bergerk\AppData\Local\Temp\Gebotszeichen-Geschlossenes-System-8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ergerk\AppData\Local\Temp\Gebotszeichen-Geschlossenes-System-8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1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7064B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8"/>
                <w:szCs w:val="10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t>Geschl.System</w:t>
            </w:r>
          </w:p>
        </w:tc>
        <w:tc>
          <w:tcPr>
            <w:tcW w:w="1176" w:type="dxa"/>
            <w:shd w:val="clear" w:color="auto" w:fill="auto"/>
          </w:tcPr>
          <w:p w14:paraId="69E97197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8"/>
                <w:szCs w:val="10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drawing>
                <wp:inline distT="0" distB="0" distL="0" distR="0" wp14:anchorId="381216B8" wp14:editId="28FE69C9">
                  <wp:extent cx="468000" cy="468000"/>
                  <wp:effectExtent l="0" t="0" r="8255" b="8255"/>
                  <wp:docPr id="190" name="Grafik 190" descr="http://svejer.com/pic1/gebotszeichen-lf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vejer.com/pic1/gebotszeichen-lf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7A1EC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8"/>
                <w:szCs w:val="10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t>Lüften</w:t>
            </w:r>
          </w:p>
        </w:tc>
        <w:tc>
          <w:tcPr>
            <w:tcW w:w="1176" w:type="dxa"/>
            <w:shd w:val="clear" w:color="auto" w:fill="auto"/>
          </w:tcPr>
          <w:p w14:paraId="0ECB9C13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6"/>
                <w:szCs w:val="18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drawing>
                <wp:inline distT="0" distB="0" distL="0" distR="0" wp14:anchorId="432D0ECC" wp14:editId="329D8C97">
                  <wp:extent cx="468000" cy="468000"/>
                  <wp:effectExtent l="0" t="0" r="8255" b="8255"/>
                  <wp:docPr id="191" name="Grafik 191" descr="https://upload.wikimedia.org/wikipedia/commons/thumb/a/ad/ISO_7010_P003.svg/575px-ISO_7010_P003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a/ad/ISO_7010_P003.svg/575px-ISO_7010_P003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F475D" w14:textId="77777777" w:rsidR="001A5AE7" w:rsidRPr="001A5AE7" w:rsidRDefault="001A5AE7" w:rsidP="001A5AE7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8"/>
                <w:szCs w:val="10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  <w:t>Brandschutz</w:t>
            </w:r>
          </w:p>
        </w:tc>
        <w:tc>
          <w:tcPr>
            <w:tcW w:w="1730" w:type="dxa"/>
            <w:shd w:val="clear" w:color="auto" w:fill="auto"/>
          </w:tcPr>
          <w:p w14:paraId="14D1990C" w14:textId="77777777" w:rsidR="001A5AE7" w:rsidRPr="001A5AE7" w:rsidRDefault="001A5AE7" w:rsidP="001A5AE7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:sz w:val="16"/>
                <w:szCs w:val="18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14"/>
                <w:szCs w:val="16"/>
                <w:lang w:eastAsia="de-DE"/>
                <w14:ligatures w14:val="none"/>
              </w:rPr>
              <w:t>Weitere Maßnahmen</w:t>
            </w:r>
          </w:p>
          <w:p w14:paraId="47E9282B" w14:textId="77777777" w:rsidR="001A5AE7" w:rsidRPr="001A5AE7" w:rsidRDefault="001A5AE7" w:rsidP="001A5AE7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:sz w:val="16"/>
                <w:szCs w:val="18"/>
                <w:lang w:eastAsia="de-DE"/>
                <w14:ligatures w14:val="none"/>
              </w:rPr>
            </w:pPr>
          </w:p>
          <w:p w14:paraId="56B6C60C" w14:textId="77777777" w:rsidR="001A5AE7" w:rsidRPr="001A5AE7" w:rsidRDefault="001A5AE7" w:rsidP="001A5AE7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:sz w:val="16"/>
                <w:szCs w:val="18"/>
                <w:lang w:eastAsia="de-DE"/>
                <w14:ligatures w14:val="none"/>
              </w:rPr>
            </w:pPr>
          </w:p>
          <w:p w14:paraId="3CD89EB0" w14:textId="77777777" w:rsidR="001A5AE7" w:rsidRPr="001A5AE7" w:rsidRDefault="001A5AE7" w:rsidP="001A5AE7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:sz w:val="16"/>
                <w:szCs w:val="18"/>
                <w:lang w:eastAsia="de-DE"/>
                <w14:ligatures w14:val="none"/>
              </w:rPr>
            </w:pPr>
          </w:p>
        </w:tc>
      </w:tr>
      <w:tr w:rsidR="001A5AE7" w:rsidRPr="001A5AE7" w14:paraId="56C5B839" w14:textId="77777777" w:rsidTr="00A1375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789C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8"/>
                <w:lang w:eastAsia="de-DE"/>
                <w14:ligatures w14:val="none"/>
              </w:rPr>
              <w:sym w:font="Wingdings 2" w:char="F053"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D4FD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8"/>
                <w:lang w:eastAsia="de-DE"/>
                <w14:ligatures w14:val="none"/>
              </w:rPr>
              <w:sym w:font="Wingdings 2" w:char="F053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98FE" w14:textId="77777777" w:rsidR="001A5AE7" w:rsidRPr="001A5AE7" w:rsidRDefault="001A5AE7" w:rsidP="001A5AE7">
            <w:pPr>
              <w:spacing w:before="12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3320" w14:textId="77777777" w:rsidR="001A5AE7" w:rsidRPr="001A5AE7" w:rsidRDefault="001A5AE7" w:rsidP="001A5AE7">
            <w:pPr>
              <w:spacing w:before="12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0701" w14:textId="77777777" w:rsidR="001A5AE7" w:rsidRPr="001A5AE7" w:rsidRDefault="001A5AE7" w:rsidP="001A5AE7">
            <w:pPr>
              <w:spacing w:before="12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6390" w14:textId="77777777" w:rsidR="001A5AE7" w:rsidRPr="001A5AE7" w:rsidRDefault="001A5AE7" w:rsidP="001A5AE7">
            <w:pPr>
              <w:spacing w:before="12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7FFA" w14:textId="77777777" w:rsidR="001A5AE7" w:rsidRPr="001A5AE7" w:rsidRDefault="001A5AE7" w:rsidP="001A5AE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noProof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8"/>
                <w:lang w:eastAsia="de-DE"/>
                <w14:ligatures w14:val="none"/>
              </w:rPr>
              <w:sym w:font="Wingdings 2" w:char="F053"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6C9D" w14:textId="77777777" w:rsidR="001A5AE7" w:rsidRPr="001A5AE7" w:rsidRDefault="001A5AE7" w:rsidP="001A5AE7">
            <w:pPr>
              <w:spacing w:before="120" w:after="6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6"/>
                <w:lang w:eastAsia="de-DE"/>
                <w14:ligatures w14:val="none"/>
              </w:rPr>
            </w:pPr>
            <w:r w:rsidRPr="001A5AE7">
              <w:rPr>
                <w:rFonts w:ascii="Calibri" w:eastAsia="Times New Roman" w:hAnsi="Calibri" w:cs="Calibri"/>
                <w:kern w:val="0"/>
                <w:sz w:val="20"/>
                <w:lang w:eastAsia="de-DE"/>
                <w14:ligatures w14:val="none"/>
              </w:rPr>
              <w:sym w:font="Webdings" w:char="F063"/>
            </w:r>
          </w:p>
        </w:tc>
      </w:tr>
    </w:tbl>
    <w:p w14:paraId="137E4597" w14:textId="6AD6DF04" w:rsidR="00E61E98" w:rsidRPr="00814129" w:rsidRDefault="001A5AE7" w:rsidP="00814129">
      <w:pPr>
        <w:spacing w:before="240" w:after="0" w:line="240" w:lineRule="auto"/>
        <w:rPr>
          <w:rFonts w:ascii="Calibri" w:eastAsia="Times New Roman" w:hAnsi="Calibri" w:cs="Calibri"/>
          <w:kern w:val="0"/>
          <w:szCs w:val="24"/>
          <w:lang w:eastAsia="de-DE"/>
          <w14:ligatures w14:val="none"/>
        </w:rPr>
      </w:pPr>
      <w:r w:rsidRPr="001A5AE7">
        <w:rPr>
          <w:rFonts w:ascii="Calibri" w:eastAsia="Times New Roman" w:hAnsi="Calibri" w:cs="Calibri"/>
          <w:kern w:val="0"/>
          <w:szCs w:val="24"/>
          <w:lang w:eastAsia="de-DE"/>
          <w14:ligatures w14:val="none"/>
        </w:rPr>
        <w:t>Datum: ________________</w:t>
      </w:r>
      <w:r w:rsidRPr="001A5AE7">
        <w:rPr>
          <w:rFonts w:ascii="Calibri" w:eastAsia="Times New Roman" w:hAnsi="Calibri" w:cs="Calibri"/>
          <w:kern w:val="0"/>
          <w:szCs w:val="24"/>
          <w:lang w:eastAsia="de-DE"/>
          <w14:ligatures w14:val="none"/>
        </w:rPr>
        <w:tab/>
        <w:t>Unterschrift: _______________________________</w:t>
      </w:r>
    </w:p>
    <w:sectPr w:rsidR="00E61E98" w:rsidRPr="00814129" w:rsidSect="00AB6072">
      <w:headerReference w:type="default" r:id="rId45"/>
      <w:pgSz w:w="11906" w:h="16838"/>
      <w:pgMar w:top="1134" w:right="1077" w:bottom="357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C772" w14:textId="77777777" w:rsidR="00037614" w:rsidRDefault="00037614">
      <w:pPr>
        <w:spacing w:after="0" w:line="240" w:lineRule="auto"/>
      </w:pPr>
      <w:r>
        <w:separator/>
      </w:r>
    </w:p>
  </w:endnote>
  <w:endnote w:type="continuationSeparator" w:id="0">
    <w:p w14:paraId="0CE71776" w14:textId="77777777" w:rsidR="00037614" w:rsidRDefault="0003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826917"/>
      <w:docPartObj>
        <w:docPartGallery w:val="Page Numbers (Bottom of Page)"/>
        <w:docPartUnique/>
      </w:docPartObj>
    </w:sdtPr>
    <w:sdtContent>
      <w:p w14:paraId="41120B9A" w14:textId="77777777" w:rsidR="008B3692" w:rsidRDefault="001A5AE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87</w:t>
        </w:r>
        <w:r>
          <w:fldChar w:fldCharType="end"/>
        </w:r>
      </w:p>
    </w:sdtContent>
  </w:sdt>
  <w:p w14:paraId="6C53EC68" w14:textId="77777777" w:rsidR="008B3692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652798"/>
      <w:docPartObj>
        <w:docPartGallery w:val="Page Numbers (Bottom of Page)"/>
        <w:docPartUnique/>
      </w:docPartObj>
    </w:sdtPr>
    <w:sdtContent>
      <w:p w14:paraId="400E8E9F" w14:textId="77777777" w:rsidR="008B3692" w:rsidRDefault="001A5AE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91</w:t>
        </w:r>
        <w:r>
          <w:fldChar w:fldCharType="end"/>
        </w:r>
      </w:p>
    </w:sdtContent>
  </w:sdt>
  <w:p w14:paraId="098242EE" w14:textId="77777777" w:rsidR="008B3692" w:rsidRDefault="00000000" w:rsidP="00D74B0D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BC73" w14:textId="77777777" w:rsidR="00037614" w:rsidRDefault="00037614">
      <w:pPr>
        <w:spacing w:after="0" w:line="240" w:lineRule="auto"/>
      </w:pPr>
      <w:r>
        <w:separator/>
      </w:r>
    </w:p>
  </w:footnote>
  <w:footnote w:type="continuationSeparator" w:id="0">
    <w:p w14:paraId="1993ECB3" w14:textId="77777777" w:rsidR="00037614" w:rsidRDefault="0003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69C2" w14:textId="77777777" w:rsidR="008B3692" w:rsidRDefault="001A5AE7" w:rsidP="000B7C90">
    <w:pPr>
      <w:pStyle w:val="Kopfzeile"/>
      <w:jc w:val="center"/>
      <w:rPr>
        <w:b/>
        <w:color w:val="A6A6A6" w:themeColor="background1" w:themeShade="A6"/>
        <w:sz w:val="20"/>
        <w:szCs w:val="20"/>
      </w:rPr>
    </w:pPr>
    <w:r>
      <w:rPr>
        <w:b/>
        <w:color w:val="A6A6A6" w:themeColor="background1" w:themeShade="A6"/>
        <w:sz w:val="20"/>
        <w:szCs w:val="20"/>
      </w:rPr>
      <w:t>Chemie Q1/IHF2: Säuren, Basen und analytische Verfahren</w:t>
    </w:r>
  </w:p>
  <w:p w14:paraId="1DB411D8" w14:textId="77777777" w:rsidR="008B3692" w:rsidRDefault="00000000" w:rsidP="000B7C90">
    <w:pPr>
      <w:spacing w:after="0"/>
      <w:jc w:val="center"/>
    </w:pPr>
    <w:r>
      <w:pict w14:anchorId="6E1B52B4">
        <v:rect id="_x0000_i1025" style="width:453.6pt;height:1.5pt" o:hralign="center" o:hrstd="t" o:hr="t" fillcolor="#a0a0a0" stroked="f"/>
      </w:pict>
    </w:r>
  </w:p>
  <w:p w14:paraId="201D4132" w14:textId="77777777" w:rsidR="008B3692" w:rsidRDefault="00000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CA50" w14:textId="77777777" w:rsidR="008B3692" w:rsidRDefault="001A5AE7" w:rsidP="000B7C90">
    <w:pPr>
      <w:pStyle w:val="Kopfzeile"/>
      <w:jc w:val="center"/>
      <w:rPr>
        <w:b/>
        <w:color w:val="A6A6A6" w:themeColor="background1" w:themeShade="A6"/>
        <w:sz w:val="20"/>
        <w:szCs w:val="20"/>
      </w:rPr>
    </w:pPr>
    <w:r>
      <w:rPr>
        <w:b/>
        <w:color w:val="A6A6A6" w:themeColor="background1" w:themeShade="A6"/>
        <w:sz w:val="20"/>
        <w:szCs w:val="20"/>
      </w:rPr>
      <w:t>Chemie Q1/IHF2: Säuren, Basen und analytische Verfahren</w:t>
    </w:r>
  </w:p>
  <w:p w14:paraId="09FE3263" w14:textId="77777777" w:rsidR="008B3692" w:rsidRDefault="00000000" w:rsidP="000B7C90">
    <w:pPr>
      <w:spacing w:after="0"/>
      <w:jc w:val="center"/>
    </w:pPr>
    <w:r>
      <w:pict w14:anchorId="2940C731">
        <v:rect id="_x0000_i1026" style="width:453.6pt;height:1.5pt" o:hralign="center" o:hrstd="t" o:hr="t" fillcolor="#a0a0a0" stroked="f"/>
      </w:pict>
    </w:r>
  </w:p>
  <w:p w14:paraId="77DFB2D7" w14:textId="77777777" w:rsidR="008B3692" w:rsidRDefault="000000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99C7" w14:textId="77777777" w:rsidR="008B3692" w:rsidRPr="00D74B0D" w:rsidRDefault="00000000" w:rsidP="00D74B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E7"/>
    <w:rsid w:val="00037614"/>
    <w:rsid w:val="001A5AE7"/>
    <w:rsid w:val="00814129"/>
    <w:rsid w:val="00B400F3"/>
    <w:rsid w:val="00E01EDE"/>
    <w:rsid w:val="00E6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32DF7"/>
  <w15:chartTrackingRefBased/>
  <w15:docId w15:val="{262860CC-AABB-4153-9A09-F57616CB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5AE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1A5AE7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A5AE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1A5AE7"/>
    <w:rPr>
      <w:kern w:val="0"/>
      <w14:ligatures w14:val="none"/>
    </w:rPr>
  </w:style>
  <w:style w:type="table" w:styleId="Tabellenraster">
    <w:name w:val="Table Grid"/>
    <w:basedOn w:val="NormaleTabelle"/>
    <w:rsid w:val="001A5A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1A5A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1A5A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rsid w:val="001A5A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1.jpeg"/><Relationship Id="rId39" Type="http://schemas.microsoft.com/office/2007/relationships/hdphoto" Target="media/hdphoto3.wdp"/><Relationship Id="rId21" Type="http://schemas.openxmlformats.org/officeDocument/2006/relationships/footer" Target="footer2.xml"/><Relationship Id="rId34" Type="http://schemas.openxmlformats.org/officeDocument/2006/relationships/image" Target="media/image19.png"/><Relationship Id="rId42" Type="http://schemas.openxmlformats.org/officeDocument/2006/relationships/image" Target="media/image23.png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qYM6FW0Y9B0" TargetMode="External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png"/><Relationship Id="rId24" Type="http://schemas.openxmlformats.org/officeDocument/2006/relationships/image" Target="media/image9.jpeg"/><Relationship Id="rId32" Type="http://schemas.openxmlformats.org/officeDocument/2006/relationships/image" Target="media/image17.jpeg"/><Relationship Id="rId37" Type="http://schemas.microsoft.com/office/2007/relationships/hdphoto" Target="media/hdphoto2.wdp"/><Relationship Id="rId40" Type="http://schemas.openxmlformats.org/officeDocument/2006/relationships/image" Target="media/image22.png"/><Relationship Id="rId45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image" Target="media/image20.png"/><Relationship Id="rId10" Type="http://schemas.openxmlformats.org/officeDocument/2006/relationships/hyperlink" Target="https://www.youtube.com/watch?v=--y5LNJiAlo" TargetMode="External"/><Relationship Id="rId19" Type="http://schemas.openxmlformats.org/officeDocument/2006/relationships/hyperlink" Target="https://phet.colorado.edu/en/simulations/category/chemistry" TargetMode="External"/><Relationship Id="rId31" Type="http://schemas.openxmlformats.org/officeDocument/2006/relationships/image" Target="media/image16.jpeg"/><Relationship Id="rId44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_jAvNrh15sk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microsoft.com/office/2007/relationships/hdphoto" Target="media/hdphoto1.wdp"/><Relationship Id="rId43" Type="http://schemas.microsoft.com/office/2007/relationships/hdphoto" Target="media/hdphoto5.wdp"/><Relationship Id="rId8" Type="http://schemas.openxmlformats.org/officeDocument/2006/relationships/hyperlink" Target="https://www.youtube.com/watch?v=K7PrbjIkZF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FuAap__7kbA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38" Type="http://schemas.openxmlformats.org/officeDocument/2006/relationships/image" Target="media/image21.png"/><Relationship Id="rId46" Type="http://schemas.openxmlformats.org/officeDocument/2006/relationships/fontTable" Target="fontTable.xml"/><Relationship Id="rId20" Type="http://schemas.openxmlformats.org/officeDocument/2006/relationships/header" Target="header2.xml"/><Relationship Id="rId41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Schütte</dc:creator>
  <cp:keywords/>
  <dc:description/>
  <cp:lastModifiedBy>Petra Schütte</cp:lastModifiedBy>
  <cp:revision>3</cp:revision>
  <dcterms:created xsi:type="dcterms:W3CDTF">2023-08-01T06:39:00Z</dcterms:created>
  <dcterms:modified xsi:type="dcterms:W3CDTF">2023-08-01T06:50:00Z</dcterms:modified>
</cp:coreProperties>
</file>